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07" w:rsidRPr="009941E6" w:rsidRDefault="00DF7807" w:rsidP="009941E6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 w:rsidRPr="009941E6">
        <w:rPr>
          <w:b/>
          <w:spacing w:val="0"/>
          <w:szCs w:val="28"/>
        </w:rPr>
        <w:t xml:space="preserve">СОВЕТ </w:t>
      </w:r>
    </w:p>
    <w:p w:rsidR="00DF7807" w:rsidRPr="009941E6" w:rsidRDefault="00524537" w:rsidP="009941E6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>
        <w:rPr>
          <w:b/>
          <w:spacing w:val="0"/>
          <w:szCs w:val="28"/>
        </w:rPr>
        <w:t>КУРИЛОВСКОГО</w:t>
      </w:r>
      <w:r w:rsidR="00DF7807" w:rsidRPr="009941E6">
        <w:rPr>
          <w:b/>
          <w:spacing w:val="0"/>
          <w:szCs w:val="28"/>
        </w:rPr>
        <w:t xml:space="preserve"> МУНИЦИПАЛЬНОГО ОБРАЗОВАНИЯ</w:t>
      </w:r>
    </w:p>
    <w:p w:rsidR="00DF7807" w:rsidRPr="009941E6" w:rsidRDefault="00DF7807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DF7807" w:rsidRPr="009941E6" w:rsidRDefault="00DF7807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807" w:rsidRPr="009941E6" w:rsidRDefault="00DF7807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DF7807" w:rsidRPr="009941E6" w:rsidRDefault="00DF7807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7807" w:rsidRPr="009941E6" w:rsidRDefault="00C7664B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F2963" w:rsidRPr="009941E6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27 июня</w:t>
      </w:r>
      <w:r w:rsidR="007F2963" w:rsidRPr="009941E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00AA0" w:rsidRPr="009941E6">
        <w:rPr>
          <w:rFonts w:ascii="Times New Roman" w:hAnsi="Times New Roman" w:cs="Times New Roman"/>
          <w:b/>
          <w:sz w:val="28"/>
          <w:szCs w:val="28"/>
        </w:rPr>
        <w:t>4</w:t>
      </w:r>
      <w:r w:rsidR="007F2963" w:rsidRPr="009941E6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F2963" w:rsidRPr="009941E6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5/30-13</w:t>
      </w:r>
      <w:r w:rsidR="00B3187D">
        <w:rPr>
          <w:rFonts w:ascii="Times New Roman" w:hAnsi="Times New Roman" w:cs="Times New Roman"/>
          <w:b/>
          <w:sz w:val="28"/>
          <w:szCs w:val="28"/>
        </w:rPr>
        <w:t>3</w:t>
      </w:r>
      <w:r w:rsidR="00DF7807"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</w:t>
      </w:r>
      <w:r w:rsidR="00DF7807"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с.</w:t>
      </w:r>
      <w:r w:rsidR="00524537">
        <w:rPr>
          <w:rFonts w:ascii="Times New Roman" w:hAnsi="Times New Roman" w:cs="Times New Roman"/>
          <w:b/>
          <w:color w:val="000000"/>
          <w:sz w:val="28"/>
          <w:szCs w:val="28"/>
        </w:rPr>
        <w:t>Куриловка</w:t>
      </w:r>
    </w:p>
    <w:p w:rsidR="00DF7807" w:rsidRPr="009941E6" w:rsidRDefault="00DF7807" w:rsidP="009941E6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373"/>
      </w:tblGrid>
      <w:tr w:rsidR="00DF7807" w:rsidRPr="009941E6" w:rsidTr="00AB001F">
        <w:tc>
          <w:tcPr>
            <w:tcW w:w="5373" w:type="dxa"/>
          </w:tcPr>
          <w:p w:rsidR="00DF7807" w:rsidRPr="009941E6" w:rsidRDefault="00DF7807" w:rsidP="00524537">
            <w:pPr>
              <w:pStyle w:val="a7"/>
              <w:tabs>
                <w:tab w:val="clear" w:pos="682"/>
                <w:tab w:val="left" w:pos="0"/>
              </w:tabs>
              <w:ind w:left="0"/>
              <w:jc w:val="both"/>
              <w:rPr>
                <w:szCs w:val="28"/>
              </w:rPr>
            </w:pPr>
            <w:r w:rsidRPr="009941E6">
              <w:rPr>
                <w:szCs w:val="28"/>
              </w:rPr>
              <w:t xml:space="preserve">О внесении изменений в Положение о порядке проведения опроса граждан в </w:t>
            </w:r>
            <w:proofErr w:type="spellStart"/>
            <w:r w:rsidR="00524537">
              <w:rPr>
                <w:szCs w:val="28"/>
              </w:rPr>
              <w:t>Куриловском</w:t>
            </w:r>
            <w:proofErr w:type="spellEnd"/>
            <w:r w:rsidRPr="009941E6">
              <w:rPr>
                <w:szCs w:val="28"/>
              </w:rPr>
              <w:t xml:space="preserve"> муниципальном образовании Вольского муниципального района Саратовской области</w:t>
            </w:r>
          </w:p>
        </w:tc>
      </w:tr>
    </w:tbl>
    <w:p w:rsidR="00DF7807" w:rsidRPr="009941E6" w:rsidRDefault="00DF7807" w:rsidP="009941E6">
      <w:pPr>
        <w:shd w:val="clear" w:color="auto" w:fill="FFFFFF"/>
        <w:tabs>
          <w:tab w:val="left" w:pos="0"/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4B25" w:rsidRPr="009941E6" w:rsidRDefault="007116EB" w:rsidP="009941E6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 xml:space="preserve">В соответствии со статьей 31 Федерального закона от 06.10.2003 г. №131-ФЗ «Об общих принципах организации местного самоуправления в Российской Федерации», </w:t>
      </w:r>
      <w:hyperlink r:id="rId7" w:history="1">
        <w:r w:rsidR="000F7583" w:rsidRPr="009941E6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Закон</w:t>
        </w:r>
        <w:r w:rsidRPr="009941E6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ом</w:t>
        </w:r>
        <w:r w:rsidR="000F7583" w:rsidRPr="009941E6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Саратовской области от 4 июля 2016 года № 75-ЗСО </w:t>
        </w:r>
        <w:r w:rsidR="000F7583" w:rsidRPr="009941E6">
          <w:rPr>
            <w:sz w:val="28"/>
            <w:szCs w:val="28"/>
          </w:rPr>
          <w:t>«</w:t>
        </w:r>
        <w:r w:rsidR="000F7583" w:rsidRPr="009941E6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О порядке назначения и проведения опроса граждан в муниципальных образованиях Саратовской области</w:t>
        </w:r>
        <w:r w:rsidR="000F7583" w:rsidRPr="009941E6">
          <w:rPr>
            <w:color w:val="000000"/>
            <w:sz w:val="28"/>
            <w:szCs w:val="28"/>
          </w:rPr>
          <w:t>»</w:t>
        </w:r>
      </w:hyperlink>
      <w:r w:rsidR="000F7583" w:rsidRPr="009941E6">
        <w:rPr>
          <w:sz w:val="28"/>
          <w:szCs w:val="28"/>
        </w:rPr>
        <w:t xml:space="preserve">, </w:t>
      </w:r>
      <w:r w:rsidR="000F7583" w:rsidRPr="009941E6">
        <w:rPr>
          <w:color w:val="000000"/>
          <w:sz w:val="28"/>
          <w:szCs w:val="28"/>
        </w:rPr>
        <w:t xml:space="preserve">ст.ст.16 и 21 </w:t>
      </w:r>
      <w:r w:rsidR="005C4B25" w:rsidRPr="009941E6">
        <w:rPr>
          <w:color w:val="000000"/>
          <w:sz w:val="28"/>
          <w:szCs w:val="28"/>
        </w:rPr>
        <w:t xml:space="preserve">Устава </w:t>
      </w:r>
      <w:r w:rsidR="00524537">
        <w:rPr>
          <w:color w:val="000000"/>
          <w:sz w:val="28"/>
          <w:szCs w:val="28"/>
        </w:rPr>
        <w:t>Куриловского</w:t>
      </w:r>
      <w:r w:rsidR="005C4B25" w:rsidRPr="009941E6">
        <w:rPr>
          <w:color w:val="000000"/>
          <w:sz w:val="28"/>
          <w:szCs w:val="28"/>
        </w:rPr>
        <w:t xml:space="preserve"> муниципального образования, </w:t>
      </w:r>
      <w:bookmarkStart w:id="0" w:name="Par1"/>
      <w:bookmarkEnd w:id="0"/>
      <w:r w:rsidR="005C4B25" w:rsidRPr="009941E6">
        <w:rPr>
          <w:color w:val="000000"/>
          <w:sz w:val="28"/>
          <w:szCs w:val="28"/>
        </w:rPr>
        <w:t xml:space="preserve">Совет </w:t>
      </w:r>
      <w:r w:rsidR="00524537">
        <w:rPr>
          <w:color w:val="000000"/>
          <w:sz w:val="28"/>
          <w:szCs w:val="28"/>
        </w:rPr>
        <w:t>Куриловского</w:t>
      </w:r>
      <w:r w:rsidR="005C4B25" w:rsidRPr="009941E6">
        <w:rPr>
          <w:color w:val="000000"/>
          <w:sz w:val="28"/>
          <w:szCs w:val="28"/>
        </w:rPr>
        <w:t xml:space="preserve"> муниципального образования</w:t>
      </w:r>
    </w:p>
    <w:p w:rsidR="005C4B25" w:rsidRPr="009941E6" w:rsidRDefault="005C4B25" w:rsidP="009941E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1E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4B25" w:rsidRPr="009941E6" w:rsidRDefault="005C4B25" w:rsidP="009941E6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 xml:space="preserve">1. Внести в Положение о порядке проведения опроса граждан в </w:t>
      </w:r>
      <w:proofErr w:type="spellStart"/>
      <w:r w:rsidR="00481257">
        <w:rPr>
          <w:sz w:val="28"/>
          <w:szCs w:val="28"/>
        </w:rPr>
        <w:t>Куриловском</w:t>
      </w:r>
      <w:proofErr w:type="spellEnd"/>
      <w:r w:rsidRPr="009941E6">
        <w:rPr>
          <w:color w:val="000000"/>
          <w:sz w:val="28"/>
          <w:szCs w:val="28"/>
        </w:rPr>
        <w:t xml:space="preserve"> муниципальном образовании Вольского муниципального района Саратовской области, утвержденное решением Совета </w:t>
      </w:r>
      <w:r w:rsidR="00524537">
        <w:rPr>
          <w:color w:val="000000"/>
          <w:sz w:val="28"/>
          <w:szCs w:val="28"/>
        </w:rPr>
        <w:t>Куриловского</w:t>
      </w:r>
      <w:r w:rsidRPr="009941E6">
        <w:rPr>
          <w:color w:val="000000"/>
          <w:sz w:val="28"/>
          <w:szCs w:val="28"/>
        </w:rPr>
        <w:t xml:space="preserve"> муниципального образования от 2</w:t>
      </w:r>
      <w:r w:rsidR="00DF7807" w:rsidRPr="009941E6">
        <w:rPr>
          <w:color w:val="000000"/>
          <w:sz w:val="28"/>
          <w:szCs w:val="28"/>
        </w:rPr>
        <w:t>7</w:t>
      </w:r>
      <w:r w:rsidRPr="009941E6">
        <w:rPr>
          <w:color w:val="000000"/>
          <w:sz w:val="28"/>
          <w:szCs w:val="28"/>
        </w:rPr>
        <w:t>.04.2007 г. №1/2</w:t>
      </w:r>
      <w:r w:rsidR="00481257">
        <w:rPr>
          <w:color w:val="000000"/>
          <w:sz w:val="28"/>
          <w:szCs w:val="28"/>
        </w:rPr>
        <w:t>1</w:t>
      </w:r>
      <w:r w:rsidRPr="009941E6">
        <w:rPr>
          <w:color w:val="000000"/>
          <w:sz w:val="28"/>
          <w:szCs w:val="28"/>
        </w:rPr>
        <w:t>-4</w:t>
      </w:r>
      <w:r w:rsidR="00481257">
        <w:rPr>
          <w:color w:val="000000"/>
          <w:sz w:val="28"/>
          <w:szCs w:val="28"/>
        </w:rPr>
        <w:t>5</w:t>
      </w:r>
      <w:r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br/>
        <w:t>(в редакции от 20</w:t>
      </w:r>
      <w:r w:rsidR="00DF7807" w:rsidRPr="009941E6">
        <w:rPr>
          <w:color w:val="000000"/>
          <w:sz w:val="28"/>
          <w:szCs w:val="28"/>
        </w:rPr>
        <w:t>.03.</w:t>
      </w:r>
      <w:r w:rsidRPr="009941E6">
        <w:rPr>
          <w:color w:val="000000"/>
          <w:sz w:val="28"/>
          <w:szCs w:val="28"/>
        </w:rPr>
        <w:t>2019 г. № 4/37-1</w:t>
      </w:r>
      <w:r w:rsidR="00481257">
        <w:rPr>
          <w:color w:val="000000"/>
          <w:sz w:val="28"/>
          <w:szCs w:val="28"/>
        </w:rPr>
        <w:t>24</w:t>
      </w:r>
      <w:r w:rsidR="00500AA0" w:rsidRPr="009941E6">
        <w:rPr>
          <w:color w:val="000000"/>
          <w:sz w:val="28"/>
          <w:szCs w:val="28"/>
        </w:rPr>
        <w:t>,</w:t>
      </w:r>
      <w:r w:rsidR="00500AA0" w:rsidRPr="009941E6">
        <w:rPr>
          <w:b/>
          <w:sz w:val="28"/>
          <w:szCs w:val="28"/>
        </w:rPr>
        <w:t xml:space="preserve"> </w:t>
      </w:r>
      <w:r w:rsidR="00500AA0" w:rsidRPr="009941E6">
        <w:rPr>
          <w:sz w:val="28"/>
          <w:szCs w:val="28"/>
        </w:rPr>
        <w:t>от 25 марта 2021 года  №4/59-2</w:t>
      </w:r>
      <w:r w:rsidR="00481257">
        <w:rPr>
          <w:sz w:val="28"/>
          <w:szCs w:val="28"/>
        </w:rPr>
        <w:t>03</w:t>
      </w:r>
      <w:r w:rsidRPr="009941E6">
        <w:rPr>
          <w:color w:val="000000"/>
          <w:sz w:val="28"/>
          <w:szCs w:val="28"/>
        </w:rPr>
        <w:t>), следующие изменения:</w:t>
      </w:r>
    </w:p>
    <w:p w:rsidR="00500AA0" w:rsidRPr="009941E6" w:rsidRDefault="000F7583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"/>
      <w:bookmarkEnd w:id="1"/>
      <w:r w:rsidRPr="009941E6">
        <w:rPr>
          <w:rFonts w:ascii="Times New Roman" w:hAnsi="Times New Roman" w:cs="Times New Roman"/>
          <w:sz w:val="28"/>
          <w:szCs w:val="28"/>
        </w:rPr>
        <w:t>1.1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="007116EB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DF7807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500AA0" w:rsidRPr="009941E6">
        <w:rPr>
          <w:rFonts w:ascii="Times New Roman" w:hAnsi="Times New Roman" w:cs="Times New Roman"/>
          <w:b/>
          <w:sz w:val="28"/>
          <w:szCs w:val="28"/>
        </w:rPr>
        <w:t>в названии раздела 2</w:t>
      </w:r>
      <w:r w:rsidR="00500AA0" w:rsidRPr="009941E6">
        <w:rPr>
          <w:rFonts w:ascii="Times New Roman" w:hAnsi="Times New Roman" w:cs="Times New Roman"/>
          <w:sz w:val="28"/>
          <w:szCs w:val="28"/>
        </w:rPr>
        <w:t xml:space="preserve"> слова «и виды» исключить</w:t>
      </w:r>
      <w:r w:rsidR="00B72527" w:rsidRPr="009941E6">
        <w:rPr>
          <w:rFonts w:ascii="Times New Roman" w:hAnsi="Times New Roman" w:cs="Times New Roman"/>
          <w:sz w:val="28"/>
          <w:szCs w:val="28"/>
        </w:rPr>
        <w:t>;</w:t>
      </w:r>
    </w:p>
    <w:p w:rsidR="00500AA0" w:rsidRPr="009941E6" w:rsidRDefault="00500AA0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1.2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FF36B1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FF36B1" w:rsidRPr="009941E6">
        <w:rPr>
          <w:rFonts w:ascii="Times New Roman" w:hAnsi="Times New Roman" w:cs="Times New Roman"/>
          <w:b/>
          <w:sz w:val="28"/>
          <w:szCs w:val="28"/>
        </w:rPr>
        <w:t>пункт 2.2.</w:t>
      </w:r>
      <w:r w:rsidR="00FF36B1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Pr="009941E6">
        <w:rPr>
          <w:rFonts w:ascii="Times New Roman" w:hAnsi="Times New Roman" w:cs="Times New Roman"/>
          <w:sz w:val="28"/>
          <w:szCs w:val="28"/>
        </w:rPr>
        <w:t>исключить</w:t>
      </w:r>
      <w:r w:rsidR="00B72527" w:rsidRPr="009941E6">
        <w:rPr>
          <w:rFonts w:ascii="Times New Roman" w:hAnsi="Times New Roman" w:cs="Times New Roman"/>
          <w:sz w:val="28"/>
          <w:szCs w:val="28"/>
        </w:rPr>
        <w:t>;</w:t>
      </w:r>
    </w:p>
    <w:p w:rsidR="00B72527" w:rsidRPr="009941E6" w:rsidRDefault="002464B3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1.3)</w:t>
      </w:r>
      <w:r w:rsidR="00FF36B1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B72527" w:rsidRPr="009941E6">
        <w:rPr>
          <w:rFonts w:ascii="Times New Roman" w:hAnsi="Times New Roman" w:cs="Times New Roman"/>
          <w:b/>
          <w:sz w:val="28"/>
          <w:szCs w:val="28"/>
        </w:rPr>
        <w:t>пункт 2.4.1.</w:t>
      </w:r>
      <w:r w:rsidR="00B72527" w:rsidRPr="009941E6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B72527" w:rsidRPr="009941E6">
        <w:rPr>
          <w:rFonts w:ascii="Times New Roman" w:hAnsi="Times New Roman" w:cs="Times New Roman"/>
          <w:color w:val="000000"/>
          <w:sz w:val="28"/>
          <w:szCs w:val="28"/>
        </w:rPr>
        <w:t xml:space="preserve"> абзацем следующего содержания:</w:t>
      </w:r>
    </w:p>
    <w:p w:rsidR="00B72527" w:rsidRPr="009941E6" w:rsidRDefault="00B72527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«- по вопросу о поддержке инициативного проекта, который предлагается реализовать в муниципальном образовании или его части.»;</w:t>
      </w:r>
    </w:p>
    <w:p w:rsidR="00FF36B1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1.4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="00500AA0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7116EB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500AA0" w:rsidRPr="009941E6">
        <w:rPr>
          <w:rFonts w:ascii="Times New Roman" w:hAnsi="Times New Roman" w:cs="Times New Roman"/>
          <w:b/>
          <w:sz w:val="28"/>
          <w:szCs w:val="28"/>
        </w:rPr>
        <w:t>абзац</w:t>
      </w:r>
      <w:r w:rsidR="007116EB" w:rsidRPr="00994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AA0" w:rsidRPr="009941E6">
        <w:rPr>
          <w:rFonts w:ascii="Times New Roman" w:hAnsi="Times New Roman" w:cs="Times New Roman"/>
          <w:b/>
          <w:sz w:val="28"/>
          <w:szCs w:val="28"/>
        </w:rPr>
        <w:t xml:space="preserve"> 6 пункта 3.3.4</w:t>
      </w:r>
      <w:r w:rsidR="00500AA0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Pr="009941E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F36B1" w:rsidRPr="009941E6" w:rsidRDefault="00FF36B1" w:rsidP="00994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«- обеспечивает изготовление опросных листов;»</w:t>
      </w:r>
      <w:r w:rsidR="007116EB" w:rsidRPr="009941E6">
        <w:rPr>
          <w:rFonts w:ascii="Times New Roman" w:hAnsi="Times New Roman" w:cs="Times New Roman"/>
          <w:sz w:val="28"/>
          <w:szCs w:val="28"/>
        </w:rPr>
        <w:t>;</w:t>
      </w:r>
    </w:p>
    <w:p w:rsidR="00937EF7" w:rsidRPr="009941E6" w:rsidRDefault="00937EF7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1.5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Pr="009941E6">
        <w:rPr>
          <w:rFonts w:ascii="Times New Roman" w:hAnsi="Times New Roman" w:cs="Times New Roman"/>
          <w:b/>
          <w:sz w:val="28"/>
          <w:szCs w:val="28"/>
        </w:rPr>
        <w:t>пункт 3.3.5</w:t>
      </w:r>
      <w:r w:rsidRPr="009941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7EF7" w:rsidRPr="009941E6" w:rsidRDefault="00937EF7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«3.3.5. Полномочия комиссии прекращаются после официального опубликования установленных результатов опроса.»;</w:t>
      </w:r>
    </w:p>
    <w:p w:rsidR="00FF36B1" w:rsidRPr="009941E6" w:rsidRDefault="00433CB6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</w:t>
      </w:r>
      <w:r w:rsidR="007116EB" w:rsidRPr="009941E6">
        <w:rPr>
          <w:rFonts w:ascii="Times New Roman" w:hAnsi="Times New Roman" w:cs="Times New Roman"/>
          <w:sz w:val="28"/>
          <w:szCs w:val="28"/>
        </w:rPr>
        <w:t>6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FF36B1" w:rsidRPr="009941E6">
        <w:rPr>
          <w:rFonts w:ascii="Times New Roman" w:hAnsi="Times New Roman" w:cs="Times New Roman"/>
          <w:b/>
          <w:sz w:val="28"/>
          <w:szCs w:val="28"/>
        </w:rPr>
        <w:t>пункт 3.4</w:t>
      </w:r>
      <w:r w:rsidR="00FF36B1" w:rsidRPr="009941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F36B1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«3.4. Списки граждан, имеющих право на участие в опросе</w:t>
      </w:r>
    </w:p>
    <w:p w:rsidR="007B0940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 xml:space="preserve">В список участников опроса включаются жители муниципального образования, обладающие избирательным правом. </w:t>
      </w:r>
    </w:p>
    <w:p w:rsidR="007B0940" w:rsidRPr="009941E6" w:rsidRDefault="007B0940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lastRenderedPageBreak/>
        <w:t>В списке указываются фамилия, имя, отчество, год рождения (в возрасте 18 лет дополнительно день и месяц) и адрес места жительства участника опроса.</w:t>
      </w:r>
    </w:p>
    <w:p w:rsidR="007B0940" w:rsidRPr="009941E6" w:rsidRDefault="007B0940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941E6">
        <w:rPr>
          <w:rFonts w:ascii="Times New Roman" w:hAnsi="Times New Roman" w:cs="Times New Roman"/>
          <w:sz w:val="28"/>
          <w:szCs w:val="28"/>
        </w:rPr>
        <w:t>В качестве списка участников опроса может быть использован список избирателей.</w:t>
      </w:r>
    </w:p>
    <w:p w:rsidR="00FF36B1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В случае проведения опроса граждан по вопросу выявления мнения граждан о поддержке инициативного проекта в список участников опроса включаются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7B0940" w:rsidRPr="009941E6" w:rsidRDefault="007B0940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Список участников опроса составляется в двух экземплярах и подписывается председателем и секретарём Комиссии,</w:t>
      </w:r>
      <w:r w:rsidRPr="009941E6">
        <w:rPr>
          <w:rFonts w:ascii="Times New Roman" w:hAnsi="Times New Roman" w:cs="Times New Roman"/>
          <w:sz w:val="28"/>
          <w:szCs w:val="28"/>
        </w:rPr>
        <w:t xml:space="preserve"> не позднее, чем за 10 дней до дня проведения опроса</w:t>
      </w:r>
      <w:r w:rsidRPr="009941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36B1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Дополнительное включение в список жителей, имеющих право на участие в опросе в соответствии с настоящим Положением, допускается в любое время, в том числе и в день проведения опроса.</w:t>
      </w:r>
    </w:p>
    <w:p w:rsidR="00FF36B1" w:rsidRPr="009941E6" w:rsidRDefault="00FF36B1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941E6">
        <w:rPr>
          <w:rFonts w:ascii="Times New Roman" w:hAnsi="Times New Roman" w:cs="Times New Roman"/>
          <w:sz w:val="28"/>
          <w:szCs w:val="28"/>
        </w:rPr>
        <w:t>В случае создания нескольких пунктов проведения опроса список участников опроса составляется по каждому пункту.</w:t>
      </w:r>
    </w:p>
    <w:p w:rsidR="00500AA0" w:rsidRPr="009941E6" w:rsidRDefault="00FF36B1" w:rsidP="00994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Гражданин может быть включен в список граждан, имеющих право на участие в опросе, только на одном участке по проведению опроса.</w:t>
      </w:r>
      <w:r w:rsidR="00433CB6" w:rsidRPr="009941E6">
        <w:rPr>
          <w:rFonts w:ascii="Times New Roman" w:hAnsi="Times New Roman" w:cs="Times New Roman"/>
          <w:sz w:val="28"/>
          <w:szCs w:val="28"/>
        </w:rPr>
        <w:t>»</w:t>
      </w:r>
      <w:r w:rsidRPr="009941E6">
        <w:rPr>
          <w:rFonts w:ascii="Times New Roman" w:hAnsi="Times New Roman" w:cs="Times New Roman"/>
          <w:sz w:val="28"/>
          <w:szCs w:val="28"/>
        </w:rPr>
        <w:t>;</w:t>
      </w:r>
    </w:p>
    <w:p w:rsidR="00126B9C" w:rsidRPr="009941E6" w:rsidRDefault="00126B9C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</w:t>
      </w:r>
      <w:r w:rsidR="007116EB" w:rsidRPr="009941E6">
        <w:rPr>
          <w:rFonts w:ascii="Times New Roman" w:hAnsi="Times New Roman" w:cs="Times New Roman"/>
          <w:sz w:val="28"/>
          <w:szCs w:val="28"/>
        </w:rPr>
        <w:t>7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Pr="009941E6">
        <w:rPr>
          <w:rFonts w:ascii="Times New Roman" w:hAnsi="Times New Roman" w:cs="Times New Roman"/>
          <w:b/>
          <w:sz w:val="28"/>
          <w:szCs w:val="28"/>
        </w:rPr>
        <w:t>в пункте 3.5.</w:t>
      </w:r>
      <w:r w:rsidRPr="009941E6">
        <w:rPr>
          <w:rFonts w:ascii="Times New Roman" w:hAnsi="Times New Roman" w:cs="Times New Roman"/>
          <w:sz w:val="28"/>
          <w:szCs w:val="28"/>
        </w:rPr>
        <w:t xml:space="preserve"> последнее предложение изложить в новой редакции: </w:t>
      </w:r>
    </w:p>
    <w:p w:rsidR="00126B9C" w:rsidRPr="009941E6" w:rsidRDefault="00126B9C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«Форма опросного листа устанавливается решением Совета о назначении опроса.</w:t>
      </w:r>
      <w:r w:rsidRPr="009941E6">
        <w:rPr>
          <w:rFonts w:ascii="Times New Roman" w:hAnsi="Times New Roman" w:cs="Times New Roman"/>
          <w:sz w:val="28"/>
          <w:szCs w:val="28"/>
        </w:rPr>
        <w:t>»;</w:t>
      </w:r>
    </w:p>
    <w:p w:rsidR="00500AA0" w:rsidRPr="009941E6" w:rsidRDefault="00126B9C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</w:t>
      </w:r>
      <w:r w:rsidR="007116EB" w:rsidRPr="009941E6">
        <w:rPr>
          <w:rFonts w:ascii="Times New Roman" w:hAnsi="Times New Roman" w:cs="Times New Roman"/>
          <w:sz w:val="28"/>
          <w:szCs w:val="28"/>
        </w:rPr>
        <w:t>8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="00FF36B1"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500AA0" w:rsidRPr="009941E6">
        <w:rPr>
          <w:rFonts w:ascii="Times New Roman" w:hAnsi="Times New Roman" w:cs="Times New Roman"/>
          <w:b/>
          <w:sz w:val="28"/>
          <w:szCs w:val="28"/>
        </w:rPr>
        <w:t>пункт 3.6</w:t>
      </w:r>
      <w:r w:rsidR="00500AA0" w:rsidRPr="009941E6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FF36B1" w:rsidRPr="009941E6">
        <w:rPr>
          <w:rFonts w:ascii="Times New Roman" w:hAnsi="Times New Roman" w:cs="Times New Roman"/>
          <w:sz w:val="28"/>
          <w:szCs w:val="28"/>
        </w:rPr>
        <w:t>.</w:t>
      </w:r>
    </w:p>
    <w:p w:rsidR="00937EF7" w:rsidRPr="009941E6" w:rsidRDefault="007116EB" w:rsidP="009941E6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9941E6">
        <w:rPr>
          <w:sz w:val="28"/>
          <w:szCs w:val="28"/>
        </w:rPr>
        <w:t>1.9</w:t>
      </w:r>
      <w:r w:rsidR="002464B3" w:rsidRPr="009941E6">
        <w:rPr>
          <w:sz w:val="28"/>
          <w:szCs w:val="28"/>
        </w:rPr>
        <w:t>)</w:t>
      </w:r>
      <w:r w:rsidRPr="009941E6">
        <w:rPr>
          <w:sz w:val="28"/>
          <w:szCs w:val="28"/>
        </w:rPr>
        <w:t xml:space="preserve"> </w:t>
      </w:r>
      <w:r w:rsidR="00AA7A00" w:rsidRPr="009941E6">
        <w:rPr>
          <w:b/>
          <w:color w:val="000000"/>
          <w:sz w:val="28"/>
          <w:szCs w:val="28"/>
        </w:rPr>
        <w:t>пункт 4.1</w:t>
      </w:r>
      <w:r w:rsidR="00AA7A00" w:rsidRPr="009941E6">
        <w:rPr>
          <w:color w:val="000000"/>
          <w:sz w:val="28"/>
          <w:szCs w:val="28"/>
        </w:rPr>
        <w:t xml:space="preserve"> изложить в следующей редакции:</w:t>
      </w:r>
    </w:p>
    <w:p w:rsidR="0057471D" w:rsidRPr="009941E6" w:rsidRDefault="00A4384B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«</w:t>
      </w:r>
      <w:r w:rsidR="00AA7A00" w:rsidRPr="009941E6">
        <w:rPr>
          <w:color w:val="000000"/>
          <w:sz w:val="28"/>
          <w:szCs w:val="28"/>
        </w:rPr>
        <w:t>4</w:t>
      </w:r>
      <w:r w:rsidR="00937EF7" w:rsidRPr="009941E6">
        <w:rPr>
          <w:color w:val="000000"/>
          <w:sz w:val="28"/>
          <w:szCs w:val="28"/>
        </w:rPr>
        <w:t xml:space="preserve">.1. </w:t>
      </w:r>
      <w:r w:rsidR="0057471D" w:rsidRPr="009941E6">
        <w:rPr>
          <w:color w:val="000000"/>
          <w:sz w:val="28"/>
          <w:szCs w:val="28"/>
        </w:rPr>
        <w:t>Проведение опроса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Опрос проводится по месту жительства участников опроса в период и время, определённые в решении Совета о назначении опроса, либо посредством использования официального сайта муниципального образования в информационно-телекоммуникационной сети «Интернет».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 определяется решением Совета о назначении опроса.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Опрос проводится в течение одного или нескольких дней следующими методами:</w:t>
      </w:r>
    </w:p>
    <w:p w:rsidR="00937EF7" w:rsidRPr="009941E6" w:rsidRDefault="00AA7A00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 xml:space="preserve">- </w:t>
      </w:r>
      <w:r w:rsidR="00A4384B" w:rsidRPr="009941E6">
        <w:rPr>
          <w:color w:val="000000"/>
          <w:sz w:val="28"/>
          <w:szCs w:val="28"/>
        </w:rPr>
        <w:t>п</w:t>
      </w:r>
      <w:r w:rsidR="00937EF7" w:rsidRPr="009941E6">
        <w:rPr>
          <w:color w:val="000000"/>
          <w:sz w:val="28"/>
          <w:szCs w:val="28"/>
        </w:rPr>
        <w:t>оквартирного (подомового) обхода граждан;</w:t>
      </w:r>
    </w:p>
    <w:p w:rsidR="00937EF7" w:rsidRPr="009941E6" w:rsidRDefault="00A4384B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- н</w:t>
      </w:r>
      <w:r w:rsidR="00937EF7" w:rsidRPr="009941E6">
        <w:rPr>
          <w:color w:val="000000"/>
          <w:sz w:val="28"/>
          <w:szCs w:val="28"/>
        </w:rPr>
        <w:t>а пунктах проведения опроса;</w:t>
      </w:r>
    </w:p>
    <w:p w:rsidR="00937EF7" w:rsidRPr="009941E6" w:rsidRDefault="00A4384B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-</w:t>
      </w:r>
      <w:r w:rsidR="00937EF7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с</w:t>
      </w:r>
      <w:r w:rsidR="00937EF7" w:rsidRPr="009941E6">
        <w:rPr>
          <w:color w:val="000000"/>
          <w:sz w:val="28"/>
          <w:szCs w:val="28"/>
        </w:rPr>
        <w:t> использованием официального сайта муниципального образования в информационно-телекоммуникационной сети «Интернет».</w:t>
      </w:r>
    </w:p>
    <w:p w:rsidR="00A4384B" w:rsidRPr="009941E6" w:rsidRDefault="007116EB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1.10</w:t>
      </w:r>
      <w:r w:rsidR="002464B3" w:rsidRPr="009941E6">
        <w:rPr>
          <w:color w:val="000000"/>
          <w:sz w:val="28"/>
          <w:szCs w:val="28"/>
        </w:rPr>
        <w:t>)</w:t>
      </w:r>
      <w:r w:rsidRPr="009941E6">
        <w:rPr>
          <w:color w:val="000000"/>
          <w:sz w:val="28"/>
          <w:szCs w:val="28"/>
        </w:rPr>
        <w:t xml:space="preserve"> </w:t>
      </w:r>
      <w:r w:rsidR="00A4384B" w:rsidRPr="009941E6">
        <w:rPr>
          <w:b/>
          <w:color w:val="000000"/>
          <w:sz w:val="28"/>
          <w:szCs w:val="28"/>
        </w:rPr>
        <w:t>пункт 4.3.</w:t>
      </w:r>
      <w:r w:rsidRPr="009941E6">
        <w:rPr>
          <w:b/>
          <w:color w:val="000000"/>
          <w:sz w:val="28"/>
          <w:szCs w:val="28"/>
        </w:rPr>
        <w:t xml:space="preserve"> </w:t>
      </w:r>
      <w:r w:rsidR="00A4384B" w:rsidRPr="009941E6">
        <w:rPr>
          <w:color w:val="000000"/>
          <w:sz w:val="28"/>
          <w:szCs w:val="28"/>
        </w:rPr>
        <w:t>изложить в следующей редакции:</w:t>
      </w:r>
    </w:p>
    <w:p w:rsidR="00A4384B" w:rsidRPr="009941E6" w:rsidRDefault="00A4384B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 xml:space="preserve">«4.3. Поквартирный (подомовой) обход 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Поквартирный (подомовой) обход осуществляется в рабочие дни в течение дней проведения опроса, указанных в решении Совета о проведении опроса.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lastRenderedPageBreak/>
        <w:t>Лицу, осуществляющему поквартирный (подомовой) обход, в день начала проведения опроса передаются опросные листы, а также письменное разъяснение по заполнению опросного листа и документ, удостоверяющий его полномочия, форма которого утверждается комиссией.</w:t>
      </w:r>
    </w:p>
    <w:p w:rsidR="00937EF7" w:rsidRPr="009941E6" w:rsidRDefault="00937EF7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О передаче документов, указанных в настоящем пункте, комиссией составляется акт, в котором указываются дата и время его составления, а также количество передаваемых опросных листов, их порядковые номера. Указанный акт подписывается председателем комиссии и лицом, которо</w:t>
      </w:r>
      <w:r w:rsidR="00C7664B">
        <w:rPr>
          <w:color w:val="000000"/>
          <w:sz w:val="28"/>
          <w:szCs w:val="28"/>
        </w:rPr>
        <w:t>му переданы указанные документы</w:t>
      </w:r>
      <w:r w:rsidR="00A4384B" w:rsidRPr="009941E6">
        <w:rPr>
          <w:color w:val="000000"/>
          <w:sz w:val="28"/>
          <w:szCs w:val="28"/>
        </w:rPr>
        <w:t>»;</w:t>
      </w:r>
    </w:p>
    <w:p w:rsidR="00AA7A00" w:rsidRPr="009941E6" w:rsidRDefault="007116EB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1.11</w:t>
      </w:r>
      <w:r w:rsidR="002464B3" w:rsidRPr="009941E6">
        <w:rPr>
          <w:rFonts w:ascii="Times New Roman" w:hAnsi="Times New Roman" w:cs="Times New Roman"/>
          <w:sz w:val="28"/>
          <w:szCs w:val="28"/>
        </w:rPr>
        <w:t>)</w:t>
      </w:r>
      <w:r w:rsidRPr="009941E6">
        <w:rPr>
          <w:rFonts w:ascii="Times New Roman" w:hAnsi="Times New Roman" w:cs="Times New Roman"/>
          <w:sz w:val="28"/>
          <w:szCs w:val="28"/>
        </w:rPr>
        <w:t xml:space="preserve"> </w:t>
      </w:r>
      <w:r w:rsidR="00A4384B" w:rsidRPr="009941E6">
        <w:rPr>
          <w:rFonts w:ascii="Times New Roman" w:hAnsi="Times New Roman" w:cs="Times New Roman"/>
          <w:b/>
          <w:sz w:val="28"/>
          <w:szCs w:val="28"/>
        </w:rPr>
        <w:t>пункт 4.4.</w:t>
      </w:r>
      <w:r w:rsidR="00A4384B" w:rsidRPr="009941E6">
        <w:rPr>
          <w:rFonts w:ascii="Times New Roman" w:hAnsi="Times New Roman" w:cs="Times New Roman"/>
          <w:sz w:val="28"/>
          <w:szCs w:val="28"/>
        </w:rPr>
        <w:t xml:space="preserve"> изложить в сле</w:t>
      </w:r>
      <w:r w:rsidRPr="009941E6">
        <w:rPr>
          <w:rFonts w:ascii="Times New Roman" w:hAnsi="Times New Roman" w:cs="Times New Roman"/>
          <w:sz w:val="28"/>
          <w:szCs w:val="28"/>
        </w:rPr>
        <w:t>д</w:t>
      </w:r>
      <w:r w:rsidR="00A4384B" w:rsidRPr="009941E6">
        <w:rPr>
          <w:rFonts w:ascii="Times New Roman" w:hAnsi="Times New Roman" w:cs="Times New Roman"/>
          <w:sz w:val="28"/>
          <w:szCs w:val="28"/>
        </w:rPr>
        <w:t>у</w:t>
      </w:r>
      <w:r w:rsidRPr="009941E6">
        <w:rPr>
          <w:rFonts w:ascii="Times New Roman" w:hAnsi="Times New Roman" w:cs="Times New Roman"/>
          <w:sz w:val="28"/>
          <w:szCs w:val="28"/>
        </w:rPr>
        <w:t>ю</w:t>
      </w:r>
      <w:r w:rsidR="00A4384B" w:rsidRPr="009941E6">
        <w:rPr>
          <w:rFonts w:ascii="Times New Roman" w:hAnsi="Times New Roman" w:cs="Times New Roman"/>
          <w:sz w:val="28"/>
          <w:szCs w:val="28"/>
        </w:rPr>
        <w:t xml:space="preserve">щей редакции: </w:t>
      </w:r>
    </w:p>
    <w:p w:rsidR="00607896" w:rsidRPr="009941E6" w:rsidRDefault="00A4384B" w:rsidP="006078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«</w:t>
      </w:r>
      <w:r w:rsidR="00692CFF" w:rsidRPr="009941E6">
        <w:rPr>
          <w:rFonts w:ascii="Times New Roman" w:hAnsi="Times New Roman" w:cs="Times New Roman"/>
          <w:sz w:val="28"/>
          <w:szCs w:val="28"/>
        </w:rPr>
        <w:t>4.</w:t>
      </w:r>
      <w:r w:rsidRPr="009941E6">
        <w:rPr>
          <w:rFonts w:ascii="Times New Roman" w:hAnsi="Times New Roman" w:cs="Times New Roman"/>
          <w:sz w:val="28"/>
          <w:szCs w:val="28"/>
        </w:rPr>
        <w:t>4</w:t>
      </w:r>
      <w:r w:rsidR="00692CFF" w:rsidRPr="009941E6">
        <w:rPr>
          <w:rFonts w:ascii="Times New Roman" w:hAnsi="Times New Roman" w:cs="Times New Roman"/>
          <w:sz w:val="28"/>
          <w:szCs w:val="28"/>
        </w:rPr>
        <w:t xml:space="preserve">. </w:t>
      </w:r>
      <w:r w:rsidR="00607896" w:rsidRPr="009941E6">
        <w:rPr>
          <w:rFonts w:ascii="Times New Roman" w:hAnsi="Times New Roman" w:cs="Times New Roman"/>
          <w:sz w:val="28"/>
          <w:szCs w:val="28"/>
        </w:rPr>
        <w:t>Тайное голосование при опросе</w:t>
      </w:r>
    </w:p>
    <w:p w:rsidR="00607896" w:rsidRPr="009941E6" w:rsidRDefault="00607896" w:rsidP="006078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 xml:space="preserve">Тайное голосование при опросе проводится в пунктах проведения опроса, где должны быть специально оборудованные места для тайного голосования и установлены ящики для голосования, которые на время голосования опечатываются. </w:t>
      </w:r>
    </w:p>
    <w:p w:rsidR="00607896" w:rsidRPr="009941E6" w:rsidRDefault="00607896" w:rsidP="006078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Опросный лист выдается голосующему членами комиссии по списку участников опроса. При получении опросного листа участник опроса предъявляет паспорт или иной документ, удостоверяющий его личность и место жительства, и расписывается против своей фамилии в списке опроса. Заполнение паспортных данных в списке участников опроса не требуется.</w:t>
      </w:r>
    </w:p>
    <w:p w:rsidR="00607896" w:rsidRPr="009941E6" w:rsidRDefault="00607896" w:rsidP="006078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В случае если участник опроса не имеет возможности самостоятельно расписаться в получении опросного листа, он вправе воспользоваться помощью другого лица, за исключением членов комиссии. Лицо, оказавшее голосующему помощь, расписывается в списке участников опроса в графе «Подпись участника опроса о получении опросного листа» с указанием своей фамилии.</w:t>
      </w:r>
    </w:p>
    <w:p w:rsidR="00607896" w:rsidRPr="009941E6" w:rsidRDefault="00607896" w:rsidP="006078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Опросный лист заполняется участником опроса в специально оборудованном месте (кабинах или комнатах), в котором не допускается присутствие иных лиц, и опускается в ящик для голосования.</w:t>
      </w:r>
    </w:p>
    <w:p w:rsidR="00607896" w:rsidRPr="009941E6" w:rsidRDefault="00607896" w:rsidP="0060789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Участник опроса, не имеющий возможности самостоятельно заполнить опросный лист, вправе воспользоваться для этого помощью другого лица, не являющегося членом комиссии. Фамилия этого лица указывается в списке участников опроса рядом с подписью голосующего о получении опросного листа.</w:t>
      </w:r>
    </w:p>
    <w:p w:rsidR="00607896" w:rsidRPr="009941E6" w:rsidRDefault="00607896" w:rsidP="006078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 xml:space="preserve">При голосовании участник опроса ставит любой знак в квадрате под словом «За» или «Против» в соответствии со своим волеизъявлением. Члены комиссии обеспечивают тайну голосования. </w:t>
      </w:r>
    </w:p>
    <w:p w:rsidR="00607896" w:rsidRPr="009941E6" w:rsidRDefault="00607896" w:rsidP="006078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Применение карандашей при заполнении опросного листа не допускается.</w:t>
      </w:r>
    </w:p>
    <w:p w:rsidR="00607896" w:rsidRPr="009941E6" w:rsidRDefault="00607896" w:rsidP="0060789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 xml:space="preserve">В случае если участник опроса считает, что при заполнении опросного листа совершил ошибку, он вправе обратиться к члену комиссии, выдававшему опросный лист, с просьбой выдать ему новый опросный лист взамен испорченного. Член комиссии выдает участнику опроса новый опросный лист, делая при этом соответствующую отметку в списке </w:t>
      </w:r>
      <w:r w:rsidRPr="009941E6">
        <w:rPr>
          <w:rFonts w:ascii="Times New Roman" w:hAnsi="Times New Roman" w:cs="Times New Roman"/>
          <w:sz w:val="28"/>
          <w:szCs w:val="28"/>
        </w:rPr>
        <w:lastRenderedPageBreak/>
        <w:t>участников опроса против фамилии данного участника. Испорченный опросный лист погашается, о чем составляется акт.</w:t>
      </w:r>
    </w:p>
    <w:p w:rsidR="00607896" w:rsidRPr="009941E6" w:rsidRDefault="00607896" w:rsidP="0060789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Заполненные опросные листы опускаются участниками опроса в ящик для голосования, который должен находится в поле зрения членов комиссии. Число ящиков для голосования определяется комиссией.</w:t>
      </w:r>
    </w:p>
    <w:p w:rsidR="00607896" w:rsidRPr="009941E6" w:rsidRDefault="00607896" w:rsidP="0060789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Вопрос о проведении голосования с применением переносных ящиков для голосования комиссия решает самостоятельно.</w:t>
      </w:r>
    </w:p>
    <w:p w:rsidR="00607896" w:rsidRPr="009941E6" w:rsidRDefault="00607896" w:rsidP="0060789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Если член комиссии нарушает тайну голосования или пытается повлиять на волеизъявление участников опроса, он немедленно отстраняется от участия в ее работе. Решение об этом принимается комиссией.»;</w:t>
      </w:r>
    </w:p>
    <w:p w:rsidR="00607896" w:rsidRPr="009941E6" w:rsidRDefault="00607896" w:rsidP="006078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 xml:space="preserve">1.12) </w:t>
      </w:r>
      <w:r w:rsidRPr="009941E6">
        <w:rPr>
          <w:rFonts w:ascii="Times New Roman" w:hAnsi="Times New Roman" w:cs="Times New Roman"/>
          <w:b/>
          <w:sz w:val="28"/>
          <w:szCs w:val="28"/>
        </w:rPr>
        <w:t>пункт 4.5.</w:t>
      </w:r>
      <w:r w:rsidRPr="009941E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92CFF" w:rsidRPr="009941E6" w:rsidRDefault="00607896" w:rsidP="006078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 xml:space="preserve">«4.5. </w:t>
      </w:r>
      <w:r w:rsidR="00692CFF" w:rsidRPr="009941E6">
        <w:rPr>
          <w:rFonts w:ascii="Times New Roman" w:hAnsi="Times New Roman" w:cs="Times New Roman"/>
          <w:sz w:val="28"/>
          <w:szCs w:val="28"/>
        </w:rPr>
        <w:t>Поименное голосование при опросе</w:t>
      </w:r>
    </w:p>
    <w:p w:rsidR="00AF0DD1" w:rsidRPr="009941E6" w:rsidRDefault="00692CFF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Поименное голосование может проводиться в пунктах проведения опроса либо по месту жительства участников опроса</w:t>
      </w:r>
      <w:r w:rsidR="00F84B89" w:rsidRPr="009941E6">
        <w:rPr>
          <w:rFonts w:ascii="Times New Roman" w:hAnsi="Times New Roman" w:cs="Times New Roman"/>
          <w:sz w:val="28"/>
          <w:szCs w:val="28"/>
        </w:rPr>
        <w:t xml:space="preserve"> по опросным листам</w:t>
      </w:r>
      <w:r w:rsidRPr="009941E6">
        <w:rPr>
          <w:rFonts w:ascii="Times New Roman" w:hAnsi="Times New Roman" w:cs="Times New Roman"/>
          <w:sz w:val="28"/>
          <w:szCs w:val="28"/>
        </w:rPr>
        <w:t>.</w:t>
      </w:r>
    </w:p>
    <w:p w:rsidR="00692CFF" w:rsidRPr="009941E6" w:rsidRDefault="00692CFF" w:rsidP="009941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Участник опроса записывает в опросный лист свою фамилию, имя и отчество, адрес, ставит любой знак в квадрате под словом «За» или «Против» в соответствии со своим волеизъявлением и здесь же расписывается. По просьбе участника опроса эти сведения может внести в опросный лист член комиссии, но ставит знак в соответствующем квадрате и расписывается сам участник опроса.</w:t>
      </w:r>
      <w:r w:rsidR="00A4384B" w:rsidRPr="009941E6">
        <w:rPr>
          <w:rFonts w:ascii="Times New Roman" w:hAnsi="Times New Roman" w:cs="Times New Roman"/>
          <w:sz w:val="28"/>
          <w:szCs w:val="28"/>
        </w:rPr>
        <w:t>»;</w:t>
      </w:r>
    </w:p>
    <w:p w:rsidR="00677A63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1E6">
        <w:rPr>
          <w:sz w:val="28"/>
          <w:szCs w:val="28"/>
        </w:rPr>
        <w:t xml:space="preserve">1.13) </w:t>
      </w:r>
      <w:r w:rsidRPr="009941E6">
        <w:rPr>
          <w:b/>
          <w:sz w:val="28"/>
          <w:szCs w:val="28"/>
        </w:rPr>
        <w:t>пункт 4.6</w:t>
      </w:r>
      <w:r w:rsidR="007747CB">
        <w:rPr>
          <w:b/>
          <w:sz w:val="28"/>
          <w:szCs w:val="28"/>
        </w:rPr>
        <w:t>.1</w:t>
      </w:r>
      <w:r w:rsidRPr="009941E6">
        <w:rPr>
          <w:sz w:val="28"/>
          <w:szCs w:val="28"/>
        </w:rPr>
        <w:t xml:space="preserve"> изложить в следующей редакции: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sz w:val="28"/>
          <w:szCs w:val="28"/>
        </w:rPr>
        <w:t>«</w:t>
      </w:r>
      <w:r w:rsidR="00F84B89" w:rsidRPr="009941E6">
        <w:rPr>
          <w:sz w:val="28"/>
          <w:szCs w:val="28"/>
        </w:rPr>
        <w:t>4.6.</w:t>
      </w:r>
      <w:r w:rsidR="007747CB">
        <w:rPr>
          <w:sz w:val="28"/>
          <w:szCs w:val="28"/>
        </w:rPr>
        <w:t xml:space="preserve">1. </w:t>
      </w:r>
      <w:r w:rsidR="00F84B89" w:rsidRPr="009941E6">
        <w:rPr>
          <w:color w:val="000000"/>
          <w:sz w:val="28"/>
          <w:szCs w:val="28"/>
        </w:rPr>
        <w:t>В день, следующий за днём окончания опроса, комиссия подсчитывает результаты опроса. Результаты опроса фиксируются в протоколе заседания комиссии.</w:t>
      </w:r>
    </w:p>
    <w:p w:rsidR="00F84B89" w:rsidRPr="009941E6" w:rsidRDefault="00F84B89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На основании полученных результатов составляется протокол, в котором указываются следующие данные: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а) н</w:t>
      </w:r>
      <w:r w:rsidR="00F84B89" w:rsidRPr="009941E6">
        <w:rPr>
          <w:color w:val="000000"/>
          <w:sz w:val="28"/>
          <w:szCs w:val="28"/>
        </w:rPr>
        <w:t>омер экземпляра протокола;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б) д</w:t>
      </w:r>
      <w:r w:rsidR="00F84B89" w:rsidRPr="009941E6">
        <w:rPr>
          <w:color w:val="000000"/>
          <w:sz w:val="28"/>
          <w:szCs w:val="28"/>
        </w:rPr>
        <w:t>ата составления протокола;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в)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и</w:t>
      </w:r>
      <w:r w:rsidR="00F84B89" w:rsidRPr="009941E6">
        <w:rPr>
          <w:color w:val="000000"/>
          <w:sz w:val="28"/>
          <w:szCs w:val="28"/>
        </w:rPr>
        <w:t>нициатор проведения опроса;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г)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с</w:t>
      </w:r>
      <w:r w:rsidR="00F84B89" w:rsidRPr="009941E6">
        <w:rPr>
          <w:color w:val="000000"/>
          <w:sz w:val="28"/>
          <w:szCs w:val="28"/>
        </w:rPr>
        <w:t>роки проведения опроса (дата начала и дата окончания - в случае, если опрос проводился в течение нескольких дней);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9941E6">
        <w:rPr>
          <w:color w:val="000000"/>
          <w:sz w:val="28"/>
          <w:szCs w:val="28"/>
        </w:rPr>
        <w:t>д</w:t>
      </w:r>
      <w:proofErr w:type="spellEnd"/>
      <w:r w:rsidRPr="009941E6">
        <w:rPr>
          <w:color w:val="000000"/>
          <w:sz w:val="28"/>
          <w:szCs w:val="28"/>
        </w:rPr>
        <w:t>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т</w:t>
      </w:r>
      <w:r w:rsidR="00F84B89" w:rsidRPr="009941E6">
        <w:rPr>
          <w:color w:val="000000"/>
          <w:sz w:val="28"/>
          <w:szCs w:val="28"/>
        </w:rPr>
        <w:t>ерритория опроса (если опрос проводился на части территории </w:t>
      </w:r>
      <w:r w:rsidR="00524537">
        <w:rPr>
          <w:color w:val="000000"/>
          <w:sz w:val="28"/>
          <w:szCs w:val="28"/>
        </w:rPr>
        <w:t>Куриловского</w:t>
      </w:r>
      <w:r w:rsidR="00F84B89" w:rsidRPr="009941E6">
        <w:rPr>
          <w:color w:val="000000"/>
          <w:sz w:val="28"/>
          <w:szCs w:val="28"/>
        </w:rPr>
        <w:t> муниципального образования, обязательно указываются наименование и границы данной территории);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е)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ф</w:t>
      </w:r>
      <w:r w:rsidR="00F84B89" w:rsidRPr="009941E6">
        <w:rPr>
          <w:color w:val="000000"/>
          <w:sz w:val="28"/>
          <w:szCs w:val="28"/>
        </w:rPr>
        <w:t>ормулировка вопрос</w:t>
      </w:r>
      <w:r w:rsidRPr="009941E6">
        <w:rPr>
          <w:color w:val="000000"/>
          <w:sz w:val="28"/>
          <w:szCs w:val="28"/>
        </w:rPr>
        <w:t>а</w:t>
      </w:r>
      <w:r w:rsidR="00F84B89" w:rsidRPr="009941E6">
        <w:rPr>
          <w:color w:val="000000"/>
          <w:sz w:val="28"/>
          <w:szCs w:val="28"/>
        </w:rPr>
        <w:t>, предложенн</w:t>
      </w:r>
      <w:r w:rsidRPr="009941E6">
        <w:rPr>
          <w:color w:val="000000"/>
          <w:sz w:val="28"/>
          <w:szCs w:val="28"/>
        </w:rPr>
        <w:t>ого</w:t>
      </w:r>
      <w:r w:rsidR="00F84B89" w:rsidRPr="009941E6">
        <w:rPr>
          <w:color w:val="000000"/>
          <w:sz w:val="28"/>
          <w:szCs w:val="28"/>
        </w:rPr>
        <w:t xml:space="preserve"> при проведении опроса;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ж) ч</w:t>
      </w:r>
      <w:r w:rsidR="00F84B89" w:rsidRPr="009941E6">
        <w:rPr>
          <w:color w:val="000000"/>
          <w:sz w:val="28"/>
          <w:szCs w:val="28"/>
        </w:rPr>
        <w:t>исло граждан, имеющих право на участие в опросе;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9941E6">
        <w:rPr>
          <w:color w:val="000000"/>
          <w:sz w:val="28"/>
          <w:szCs w:val="28"/>
        </w:rPr>
        <w:t>з</w:t>
      </w:r>
      <w:proofErr w:type="spellEnd"/>
      <w:r w:rsidRPr="009941E6">
        <w:rPr>
          <w:color w:val="000000"/>
          <w:sz w:val="28"/>
          <w:szCs w:val="28"/>
        </w:rPr>
        <w:t>) ч</w:t>
      </w:r>
      <w:r w:rsidR="00F84B89" w:rsidRPr="009941E6">
        <w:rPr>
          <w:color w:val="000000"/>
          <w:sz w:val="28"/>
          <w:szCs w:val="28"/>
        </w:rPr>
        <w:t>исло граждан, принявших участие в опросе;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и)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к</w:t>
      </w:r>
      <w:r w:rsidR="00F84B89" w:rsidRPr="009941E6">
        <w:rPr>
          <w:color w:val="000000"/>
          <w:sz w:val="28"/>
          <w:szCs w:val="28"/>
        </w:rPr>
        <w:t>оличество голосов, поданных "за" вопрос, вынесенный на опрос;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к)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к</w:t>
      </w:r>
      <w:r w:rsidR="00F84B89" w:rsidRPr="009941E6">
        <w:rPr>
          <w:color w:val="000000"/>
          <w:sz w:val="28"/>
          <w:szCs w:val="28"/>
        </w:rPr>
        <w:t>оличество голосов, поданных "против" вопроса, вынесенного на опрос;</w:t>
      </w:r>
    </w:p>
    <w:p w:rsidR="00F84B89" w:rsidRPr="009941E6" w:rsidRDefault="00677A63" w:rsidP="009941E6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41E6">
        <w:rPr>
          <w:color w:val="000000"/>
          <w:sz w:val="28"/>
          <w:szCs w:val="28"/>
        </w:rPr>
        <w:t>л)</w:t>
      </w:r>
      <w:r w:rsidR="00F84B89" w:rsidRPr="009941E6">
        <w:rPr>
          <w:color w:val="000000"/>
          <w:sz w:val="28"/>
          <w:szCs w:val="28"/>
        </w:rPr>
        <w:t xml:space="preserve"> </w:t>
      </w:r>
      <w:r w:rsidRPr="009941E6">
        <w:rPr>
          <w:color w:val="000000"/>
          <w:sz w:val="28"/>
          <w:szCs w:val="28"/>
        </w:rPr>
        <w:t>о</w:t>
      </w:r>
      <w:r w:rsidR="00F84B89" w:rsidRPr="009941E6">
        <w:rPr>
          <w:color w:val="000000"/>
          <w:sz w:val="28"/>
          <w:szCs w:val="28"/>
        </w:rPr>
        <w:t>дно из следующих решений: признание опроса состоявшимся, признание опроса несостоявшимся, признание опроса недействительным;</w:t>
      </w:r>
    </w:p>
    <w:p w:rsidR="00677A63" w:rsidRPr="009941E6" w:rsidRDefault="00677A63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м) результаты опроса (вопрос считается одобренным, если за него проголосовало более половины участников опроса, принявших участие в голосовании).</w:t>
      </w:r>
    </w:p>
    <w:p w:rsidR="004667D0" w:rsidRPr="009941E6" w:rsidRDefault="004667D0" w:rsidP="009941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lastRenderedPageBreak/>
        <w:t>Заполнение протокола карандашом и внесение в него каких-либо исправлений не допускаются. Указанные выше числа заносятся в протокол об итогах голосования цифрами и прописью.</w:t>
      </w:r>
    </w:p>
    <w:p w:rsidR="00F84B89" w:rsidRPr="009941E6" w:rsidRDefault="004667D0" w:rsidP="009941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41E6">
        <w:rPr>
          <w:rFonts w:ascii="Times New Roman" w:hAnsi="Times New Roman" w:cs="Times New Roman"/>
          <w:sz w:val="28"/>
          <w:szCs w:val="28"/>
        </w:rPr>
        <w:t>Если опрос проводился по нескольким вопросам, то подсчет голосов и составление протокола по каждому вопросу производится отдельно.»;</w:t>
      </w:r>
    </w:p>
    <w:p w:rsidR="009941E6" w:rsidRPr="009941E6" w:rsidRDefault="009941E6" w:rsidP="009941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1E6">
        <w:rPr>
          <w:sz w:val="28"/>
          <w:szCs w:val="28"/>
        </w:rPr>
        <w:t xml:space="preserve">1.14) в </w:t>
      </w:r>
      <w:r w:rsidRPr="009941E6">
        <w:rPr>
          <w:b/>
          <w:sz w:val="28"/>
          <w:szCs w:val="28"/>
        </w:rPr>
        <w:t>пункте 4.6.6</w:t>
      </w:r>
      <w:r w:rsidRPr="009941E6">
        <w:rPr>
          <w:sz w:val="28"/>
          <w:szCs w:val="28"/>
        </w:rPr>
        <w:t xml:space="preserve"> </w:t>
      </w:r>
      <w:r w:rsidRPr="009941E6">
        <w:rPr>
          <w:b/>
          <w:sz w:val="28"/>
          <w:szCs w:val="28"/>
        </w:rPr>
        <w:t xml:space="preserve">первый абзац </w:t>
      </w:r>
      <w:r w:rsidRPr="009941E6">
        <w:rPr>
          <w:sz w:val="28"/>
          <w:szCs w:val="28"/>
        </w:rPr>
        <w:t>исключить;</w:t>
      </w:r>
    </w:p>
    <w:p w:rsidR="009941E6" w:rsidRPr="009941E6" w:rsidRDefault="009941E6" w:rsidP="009941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1E6">
        <w:rPr>
          <w:sz w:val="28"/>
          <w:szCs w:val="28"/>
        </w:rPr>
        <w:t xml:space="preserve">1.15) </w:t>
      </w:r>
      <w:r w:rsidRPr="009941E6">
        <w:rPr>
          <w:b/>
          <w:sz w:val="28"/>
          <w:szCs w:val="28"/>
        </w:rPr>
        <w:t>пункт 4.6.7</w:t>
      </w:r>
      <w:r w:rsidRPr="009941E6">
        <w:rPr>
          <w:sz w:val="28"/>
          <w:szCs w:val="28"/>
        </w:rPr>
        <w:t xml:space="preserve"> исключить;</w:t>
      </w:r>
    </w:p>
    <w:p w:rsidR="009941E6" w:rsidRPr="009941E6" w:rsidRDefault="009941E6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 xml:space="preserve">1.16) 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>пункт 4.6.9</w:t>
      </w:r>
      <w:r w:rsidRPr="009941E6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9941E6" w:rsidRPr="009941E6" w:rsidRDefault="009941E6" w:rsidP="00994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color w:val="000000"/>
          <w:sz w:val="28"/>
          <w:szCs w:val="28"/>
        </w:rPr>
        <w:t>«4.6.9. Комиссия признает опрос несостоявшимся в случае, если число действительных опросных листов оказалось менее 25 процентов от общего числа граждан, принявших участие в опросе.».</w:t>
      </w:r>
    </w:p>
    <w:p w:rsidR="00DF7807" w:rsidRPr="009941E6" w:rsidRDefault="00DF7807" w:rsidP="009941E6">
      <w:pPr>
        <w:numPr>
          <w:ilvl w:val="0"/>
          <w:numId w:val="2"/>
        </w:numPr>
        <w:shd w:val="clear" w:color="auto" w:fill="FFFFFF"/>
        <w:tabs>
          <w:tab w:val="left" w:pos="900"/>
          <w:tab w:val="left" w:leader="underscore" w:pos="5184"/>
        </w:tabs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1E6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DF7807" w:rsidRPr="009941E6" w:rsidRDefault="00DF7807" w:rsidP="009941E6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941E6">
        <w:rPr>
          <w:rFonts w:ascii="Times New Roman" w:eastAsia="Times New Roman" w:hAnsi="Times New Roman" w:cs="Times New Roman"/>
          <w:bCs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</w:p>
    <w:p w:rsidR="00607896" w:rsidRDefault="00607896" w:rsidP="00607896">
      <w:pPr>
        <w:pStyle w:val="Standard"/>
        <w:tabs>
          <w:tab w:val="left" w:pos="0"/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стенд информации  у здания администрации по адресу: с.Куриловка, ул. Садовая, 25А;</w:t>
      </w:r>
    </w:p>
    <w:p w:rsidR="00607896" w:rsidRDefault="00607896" w:rsidP="00607896">
      <w:pPr>
        <w:pStyle w:val="Standard"/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доска объявлений у  Дома Культуры по адресу: с.Куриловка, ул.Садовая, д.20А;</w:t>
      </w:r>
    </w:p>
    <w:p w:rsidR="00607896" w:rsidRDefault="00607896" w:rsidP="00607896">
      <w:pPr>
        <w:pStyle w:val="Standard"/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доска объявлений Сельского Клуба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с.Шировка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ул.Советская, д.12А;</w:t>
      </w:r>
    </w:p>
    <w:p w:rsidR="00607896" w:rsidRDefault="00607896" w:rsidP="00607896">
      <w:pPr>
        <w:pStyle w:val="Standard"/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доска объявлений у здания административного центра по адресу: с.Елховка, ул.Советская, д.9А;</w:t>
      </w:r>
    </w:p>
    <w:p w:rsidR="00607896" w:rsidRDefault="00607896" w:rsidP="00607896">
      <w:pPr>
        <w:pStyle w:val="Standard"/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доска объявлений в центре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около жилого дома, расположенного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ст.Куриловка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ул.Привокзальная, д.10А;</w:t>
      </w:r>
    </w:p>
    <w:p w:rsidR="00607896" w:rsidRDefault="00607896" w:rsidP="00607896">
      <w:pPr>
        <w:pStyle w:val="ad"/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доска объявлений напротив дома 21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ул.Прудная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с.Белый Ключ;</w:t>
      </w:r>
    </w:p>
    <w:p w:rsidR="00607896" w:rsidRDefault="00607896" w:rsidP="00607896">
      <w:pPr>
        <w:pStyle w:val="ad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доска объявлений напротив  дома  6 по ул.Колхозная в пос.Горный.</w:t>
      </w:r>
    </w:p>
    <w:p w:rsidR="00DF7807" w:rsidRPr="009941E6" w:rsidRDefault="00DF7807" w:rsidP="009941E6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 Настоящее решение вывешивается на период 30 календарных дней: с </w:t>
      </w:r>
      <w:r w:rsidR="00C7664B">
        <w:rPr>
          <w:rFonts w:ascii="Times New Roman" w:eastAsia="Arial" w:hAnsi="Times New Roman" w:cs="Times New Roman"/>
          <w:sz w:val="28"/>
          <w:szCs w:val="28"/>
          <w:lang w:eastAsia="ar-SA"/>
        </w:rPr>
        <w:t>28 июня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</w:t>
      </w:r>
      <w:r w:rsidR="00433CB6"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г. по </w:t>
      </w:r>
      <w:r w:rsidR="00C7664B">
        <w:rPr>
          <w:rFonts w:ascii="Times New Roman" w:eastAsia="Arial" w:hAnsi="Times New Roman" w:cs="Times New Roman"/>
          <w:sz w:val="28"/>
          <w:szCs w:val="28"/>
          <w:lang w:eastAsia="ar-SA"/>
        </w:rPr>
        <w:t>27 июля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</w:t>
      </w:r>
      <w:r w:rsidR="00433CB6"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г. </w:t>
      </w:r>
    </w:p>
    <w:p w:rsidR="00DF7807" w:rsidRPr="009941E6" w:rsidRDefault="00DF7807" w:rsidP="009941E6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5. Датой обнародования считать </w:t>
      </w:r>
      <w:r w:rsidR="00C7664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28 июня 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202</w:t>
      </w:r>
      <w:r w:rsidR="00433CB6"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г. </w:t>
      </w:r>
    </w:p>
    <w:p w:rsidR="00DF7807" w:rsidRPr="009941E6" w:rsidRDefault="00DF7807" w:rsidP="009941E6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6. После обнародования настоящее решение хранится в Совете  </w:t>
      </w:r>
      <w:r w:rsidR="00524537">
        <w:rPr>
          <w:rFonts w:ascii="Times New Roman" w:eastAsia="Arial" w:hAnsi="Times New Roman" w:cs="Times New Roman"/>
          <w:sz w:val="28"/>
          <w:szCs w:val="28"/>
          <w:lang w:eastAsia="ar-SA"/>
        </w:rPr>
        <w:t>Куриловского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DF7807" w:rsidRPr="009941E6" w:rsidRDefault="00DF7807" w:rsidP="009941E6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с. </w:t>
      </w:r>
      <w:proofErr w:type="spellStart"/>
      <w:r w:rsidR="00607896">
        <w:rPr>
          <w:rFonts w:ascii="Times New Roman" w:eastAsia="Times New Roman" w:hAnsi="Times New Roman" w:cs="Times New Roman"/>
          <w:sz w:val="28"/>
          <w:szCs w:val="28"/>
        </w:rPr>
        <w:t>Куриловка</w:t>
      </w:r>
      <w:proofErr w:type="spellEnd"/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789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л. 65 </w:t>
      </w:r>
      <w:r w:rsidR="00607896">
        <w:rPr>
          <w:rFonts w:ascii="Times New Roman" w:eastAsia="Times New Roman" w:hAnsi="Times New Roman" w:cs="Times New Roman"/>
          <w:sz w:val="28"/>
          <w:szCs w:val="28"/>
        </w:rPr>
        <w:t>Садовая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7896">
        <w:rPr>
          <w:rFonts w:ascii="Times New Roman" w:eastAsia="Times New Roman" w:hAnsi="Times New Roman" w:cs="Times New Roman"/>
          <w:sz w:val="28"/>
          <w:szCs w:val="28"/>
        </w:rPr>
        <w:t>25А</w:t>
      </w:r>
      <w:r w:rsidRPr="009941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7807" w:rsidRPr="00607896" w:rsidRDefault="00DF7807" w:rsidP="009941E6">
      <w:pPr>
        <w:tabs>
          <w:tab w:val="left" w:pos="993"/>
          <w:tab w:val="left" w:pos="1080"/>
          <w:tab w:val="left" w:pos="126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8. </w:t>
      </w:r>
      <w:r w:rsidR="007116EB"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>Р</w:t>
      </w:r>
      <w:r w:rsidR="007116EB" w:rsidRPr="009941E6">
        <w:rPr>
          <w:rFonts w:ascii="Times New Roman" w:hAnsi="Times New Roman" w:cs="Times New Roman"/>
          <w:sz w:val="28"/>
          <w:szCs w:val="28"/>
        </w:rPr>
        <w:t xml:space="preserve">азместить настоящее решение на официальном сайте </w:t>
      </w:r>
      <w:r w:rsidR="00524537">
        <w:rPr>
          <w:rFonts w:ascii="Times New Roman" w:hAnsi="Times New Roman" w:cs="Times New Roman"/>
          <w:sz w:val="28"/>
          <w:szCs w:val="28"/>
        </w:rPr>
        <w:t>Куриловского</w:t>
      </w:r>
      <w:r w:rsidR="007116EB" w:rsidRPr="009941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hyperlink r:id="rId8" w:history="1">
        <w:r w:rsidR="00607896" w:rsidRPr="0060789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</w:t>
        </w:r>
        <w:proofErr w:type="spellStart"/>
        <w:r w:rsidR="00607896" w:rsidRPr="0060789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kuril</w:t>
        </w:r>
        <w:proofErr w:type="spellEnd"/>
        <w:r w:rsidR="00607896" w:rsidRPr="0060789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ovskoe-r64.gosweb.gosuslugi.ru</w:t>
        </w:r>
      </w:hyperlink>
      <w:r w:rsidR="007116EB" w:rsidRPr="00607896">
        <w:rPr>
          <w:rFonts w:ascii="Times New Roman" w:hAnsi="Times New Roman" w:cs="Times New Roman"/>
          <w:sz w:val="28"/>
          <w:szCs w:val="28"/>
        </w:rPr>
        <w:t>.</w:t>
      </w:r>
    </w:p>
    <w:p w:rsidR="00DF7807" w:rsidRPr="009941E6" w:rsidRDefault="00DF7807" w:rsidP="009941E6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9. Контроль за исполнением настоящего решения возложить на Главу </w:t>
      </w:r>
      <w:r w:rsidR="00524537">
        <w:rPr>
          <w:rFonts w:ascii="Times New Roman" w:eastAsia="Arial" w:hAnsi="Times New Roman" w:cs="Times New Roman"/>
          <w:sz w:val="28"/>
          <w:szCs w:val="28"/>
          <w:lang w:eastAsia="ar-SA"/>
        </w:rPr>
        <w:t>Куриловского</w:t>
      </w:r>
      <w:r w:rsidRPr="009941E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D93D7E" w:rsidRPr="009941E6" w:rsidRDefault="00D93D7E" w:rsidP="009941E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4B25" w:rsidRPr="009941E6" w:rsidRDefault="005C4B25" w:rsidP="009941E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524537">
        <w:rPr>
          <w:rFonts w:ascii="Times New Roman" w:hAnsi="Times New Roman" w:cs="Times New Roman"/>
          <w:b/>
          <w:color w:val="000000"/>
          <w:sz w:val="28"/>
          <w:szCs w:val="28"/>
        </w:rPr>
        <w:t>Куриловского</w:t>
      </w: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C4B25" w:rsidRPr="00607896" w:rsidRDefault="005C4B25" w:rsidP="009941E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1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</w:t>
      </w:r>
      <w:r w:rsidR="00607896">
        <w:rPr>
          <w:rFonts w:ascii="Times New Roman" w:hAnsi="Times New Roman" w:cs="Times New Roman"/>
          <w:b/>
          <w:color w:val="000000"/>
          <w:sz w:val="28"/>
          <w:szCs w:val="28"/>
        </w:rPr>
        <w:t>Н.В. Исаева</w:t>
      </w:r>
    </w:p>
    <w:sectPr w:rsidR="005C4B25" w:rsidRPr="00607896" w:rsidSect="000F7583">
      <w:footerReference w:type="default" r:id="rId9"/>
      <w:footerReference w:type="first" r:id="rId10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556" w:rsidRDefault="00673556" w:rsidP="00010696">
      <w:pPr>
        <w:spacing w:after="0" w:line="240" w:lineRule="auto"/>
      </w:pPr>
      <w:r>
        <w:separator/>
      </w:r>
    </w:p>
  </w:endnote>
  <w:endnote w:type="continuationSeparator" w:id="1">
    <w:p w:rsidR="00673556" w:rsidRDefault="00673556" w:rsidP="0001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21798"/>
      <w:docPartObj>
        <w:docPartGallery w:val="Page Numbers (Bottom of Page)"/>
        <w:docPartUnique/>
      </w:docPartObj>
    </w:sdtPr>
    <w:sdtContent>
      <w:p w:rsidR="00010696" w:rsidRDefault="00B90E7A">
        <w:pPr>
          <w:pStyle w:val="ab"/>
          <w:jc w:val="center"/>
        </w:pPr>
        <w:fldSimple w:instr=" PAGE   \* MERGEFORMAT ">
          <w:r w:rsidR="00691CB3">
            <w:rPr>
              <w:noProof/>
            </w:rPr>
            <w:t>2</w:t>
          </w:r>
        </w:fldSimple>
      </w:p>
    </w:sdtContent>
  </w:sdt>
  <w:p w:rsidR="00010696" w:rsidRDefault="0001069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83" w:rsidRDefault="000F7583">
    <w:pPr>
      <w:pStyle w:val="ab"/>
      <w:jc w:val="center"/>
    </w:pPr>
  </w:p>
  <w:p w:rsidR="000F7583" w:rsidRDefault="000F758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556" w:rsidRDefault="00673556" w:rsidP="00010696">
      <w:pPr>
        <w:spacing w:after="0" w:line="240" w:lineRule="auto"/>
      </w:pPr>
      <w:r>
        <w:separator/>
      </w:r>
    </w:p>
  </w:footnote>
  <w:footnote w:type="continuationSeparator" w:id="1">
    <w:p w:rsidR="00673556" w:rsidRDefault="00673556" w:rsidP="00010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C956AA8"/>
    <w:multiLevelType w:val="hybridMultilevel"/>
    <w:tmpl w:val="853604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B25"/>
    <w:rsid w:val="00010696"/>
    <w:rsid w:val="00034A5C"/>
    <w:rsid w:val="000C6ACB"/>
    <w:rsid w:val="000F7583"/>
    <w:rsid w:val="00126B9C"/>
    <w:rsid w:val="00174E2A"/>
    <w:rsid w:val="00191922"/>
    <w:rsid w:val="002464B3"/>
    <w:rsid w:val="00361E1A"/>
    <w:rsid w:val="003E3019"/>
    <w:rsid w:val="00433CB6"/>
    <w:rsid w:val="004667D0"/>
    <w:rsid w:val="00481257"/>
    <w:rsid w:val="00500AA0"/>
    <w:rsid w:val="00524537"/>
    <w:rsid w:val="00552F64"/>
    <w:rsid w:val="0057471D"/>
    <w:rsid w:val="00585DF5"/>
    <w:rsid w:val="005C4B25"/>
    <w:rsid w:val="00607896"/>
    <w:rsid w:val="0066017A"/>
    <w:rsid w:val="00673556"/>
    <w:rsid w:val="00677A63"/>
    <w:rsid w:val="00691CB3"/>
    <w:rsid w:val="00692CFF"/>
    <w:rsid w:val="007116EB"/>
    <w:rsid w:val="007747CB"/>
    <w:rsid w:val="007B0940"/>
    <w:rsid w:val="007F2963"/>
    <w:rsid w:val="00844F63"/>
    <w:rsid w:val="008616E4"/>
    <w:rsid w:val="0087187B"/>
    <w:rsid w:val="00937EF7"/>
    <w:rsid w:val="009941E6"/>
    <w:rsid w:val="00A322C2"/>
    <w:rsid w:val="00A4384B"/>
    <w:rsid w:val="00A926FB"/>
    <w:rsid w:val="00AA7A00"/>
    <w:rsid w:val="00AB2CC7"/>
    <w:rsid w:val="00AF0DD1"/>
    <w:rsid w:val="00B1556F"/>
    <w:rsid w:val="00B3187D"/>
    <w:rsid w:val="00B72527"/>
    <w:rsid w:val="00B90E7A"/>
    <w:rsid w:val="00BD166B"/>
    <w:rsid w:val="00BE4A9E"/>
    <w:rsid w:val="00C64E43"/>
    <w:rsid w:val="00C7664B"/>
    <w:rsid w:val="00CD546B"/>
    <w:rsid w:val="00D5196B"/>
    <w:rsid w:val="00D93D7E"/>
    <w:rsid w:val="00DF7807"/>
    <w:rsid w:val="00E63D3B"/>
    <w:rsid w:val="00EC3E83"/>
    <w:rsid w:val="00F3616B"/>
    <w:rsid w:val="00F84B89"/>
    <w:rsid w:val="00FF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22"/>
  </w:style>
  <w:style w:type="paragraph" w:styleId="1">
    <w:name w:val="heading 1"/>
    <w:basedOn w:val="a"/>
    <w:next w:val="a"/>
    <w:link w:val="10"/>
    <w:qFormat/>
    <w:rsid w:val="00DF780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4B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5C4B25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rsid w:val="005C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rsid w:val="005C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C4B2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F780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5">
    <w:name w:val="Title"/>
    <w:basedOn w:val="a"/>
    <w:link w:val="a6"/>
    <w:qFormat/>
    <w:rsid w:val="00DF7807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  <w:jc w:val="center"/>
    </w:pPr>
    <w:rPr>
      <w:rFonts w:ascii="Times New Roman" w:eastAsia="Times New Roman" w:hAnsi="Times New Roman" w:cs="Times New Roman"/>
      <w:color w:val="000000"/>
      <w:spacing w:val="-18"/>
      <w:sz w:val="28"/>
      <w:szCs w:val="18"/>
    </w:rPr>
  </w:style>
  <w:style w:type="character" w:customStyle="1" w:styleId="a6">
    <w:name w:val="Название Знак"/>
    <w:basedOn w:val="a0"/>
    <w:link w:val="a5"/>
    <w:rsid w:val="00DF7807"/>
    <w:rPr>
      <w:rFonts w:ascii="Times New Roman" w:eastAsia="Times New Roman" w:hAnsi="Times New Roman" w:cs="Times New Roman"/>
      <w:color w:val="000000"/>
      <w:spacing w:val="-18"/>
      <w:sz w:val="28"/>
      <w:szCs w:val="18"/>
      <w:shd w:val="clear" w:color="auto" w:fill="FFFFFF"/>
    </w:rPr>
  </w:style>
  <w:style w:type="paragraph" w:styleId="a7">
    <w:name w:val="Body Text Indent"/>
    <w:basedOn w:val="a"/>
    <w:link w:val="a8"/>
    <w:rsid w:val="00DF7807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a8">
    <w:name w:val="Основной текст с отступом Знак"/>
    <w:basedOn w:val="a0"/>
    <w:link w:val="a7"/>
    <w:rsid w:val="00DF7807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01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0696"/>
  </w:style>
  <w:style w:type="paragraph" w:styleId="ab">
    <w:name w:val="footer"/>
    <w:basedOn w:val="a"/>
    <w:link w:val="ac"/>
    <w:uiPriority w:val="99"/>
    <w:unhideWhenUsed/>
    <w:rsid w:val="0001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0696"/>
  </w:style>
  <w:style w:type="paragraph" w:customStyle="1" w:styleId="ConsPlusNonformat">
    <w:name w:val="ConsPlusNonformat"/>
    <w:rsid w:val="00500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60789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607896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ilovskoe-r64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77101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33</cp:revision>
  <dcterms:created xsi:type="dcterms:W3CDTF">2021-03-10T12:26:00Z</dcterms:created>
  <dcterms:modified xsi:type="dcterms:W3CDTF">2024-06-28T12:15:00Z</dcterms:modified>
</cp:coreProperties>
</file>