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B5" w:rsidRPr="004F65B1" w:rsidRDefault="00CE34B5" w:rsidP="00CE34B5">
      <w:pPr>
        <w:pStyle w:val="a8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СОВЕТ </w:t>
      </w:r>
    </w:p>
    <w:p w:rsidR="00CE34B5" w:rsidRPr="004F65B1" w:rsidRDefault="00CE34B5" w:rsidP="00CE34B5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КУРИЛОВСКОГО</w:t>
      </w:r>
      <w:r w:rsidRPr="004F65B1">
        <w:rPr>
          <w:b/>
          <w:sz w:val="28"/>
          <w:szCs w:val="28"/>
        </w:rPr>
        <w:t xml:space="preserve"> МУНИЦИПАЛЬНОГО ОБРАЗОВАНИЯ</w:t>
      </w:r>
    </w:p>
    <w:p w:rsidR="00CE34B5" w:rsidRPr="004F65B1" w:rsidRDefault="00CE34B5" w:rsidP="00CE34B5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  <w:r w:rsidRPr="004F65B1">
        <w:rPr>
          <w:b/>
          <w:color w:val="000000"/>
          <w:sz w:val="28"/>
          <w:szCs w:val="28"/>
        </w:rPr>
        <w:t>ВОЛЬСКОГО МУНИЦИПАЛЬНОГО РАЙОНА</w:t>
      </w:r>
      <w:r w:rsidRPr="004F65B1">
        <w:rPr>
          <w:b/>
          <w:color w:val="000000"/>
          <w:sz w:val="28"/>
          <w:szCs w:val="28"/>
        </w:rPr>
        <w:br/>
        <w:t>САРАТОВСКОЙ ОБЛАСТИ</w:t>
      </w:r>
    </w:p>
    <w:p w:rsidR="00CE34B5" w:rsidRPr="004F65B1" w:rsidRDefault="00CE34B5" w:rsidP="00CE34B5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</w:p>
    <w:p w:rsidR="00CE34B5" w:rsidRPr="004F65B1" w:rsidRDefault="00CE34B5" w:rsidP="00CE34B5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  <w:r w:rsidRPr="004F65B1">
        <w:rPr>
          <w:b/>
          <w:color w:val="000000"/>
          <w:sz w:val="28"/>
          <w:szCs w:val="28"/>
        </w:rPr>
        <w:t>РЕШЕНИЕ</w:t>
      </w:r>
    </w:p>
    <w:p w:rsidR="00CE34B5" w:rsidRPr="004F65B1" w:rsidRDefault="00CE34B5" w:rsidP="00CE34B5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8"/>
          <w:szCs w:val="28"/>
        </w:rPr>
      </w:pPr>
    </w:p>
    <w:p w:rsidR="00CE34B5" w:rsidRPr="004F65B1" w:rsidRDefault="00FA0C05" w:rsidP="00CE34B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34B5" w:rsidRPr="004F65B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27 декабря</w:t>
      </w:r>
      <w:r w:rsidR="00CE34B5" w:rsidRPr="004F65B1">
        <w:rPr>
          <w:rFonts w:ascii="Times New Roman" w:hAnsi="Times New Roman" w:cs="Times New Roman"/>
          <w:sz w:val="28"/>
          <w:szCs w:val="28"/>
        </w:rPr>
        <w:t xml:space="preserve"> 2022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34B5" w:rsidRPr="004F65B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5/1</w:t>
      </w:r>
      <w:r w:rsidR="002A56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-70</w:t>
      </w:r>
      <w:r w:rsidR="00CE34B5" w:rsidRPr="004F65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34B5" w:rsidRPr="004F65B1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CE34B5">
        <w:rPr>
          <w:rFonts w:ascii="Times New Roman" w:hAnsi="Times New Roman" w:cs="Times New Roman"/>
          <w:bCs w:val="0"/>
          <w:sz w:val="28"/>
          <w:szCs w:val="28"/>
        </w:rPr>
        <w:t>Куриловка</w:t>
      </w:r>
    </w:p>
    <w:p w:rsidR="00CE34B5" w:rsidRPr="004F65B1" w:rsidRDefault="00CE34B5" w:rsidP="00CE34B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CE34B5" w:rsidRPr="004F65B1" w:rsidTr="003617FF">
        <w:tc>
          <w:tcPr>
            <w:tcW w:w="6204" w:type="dxa"/>
            <w:shd w:val="clear" w:color="auto" w:fill="auto"/>
          </w:tcPr>
          <w:p w:rsidR="00CE34B5" w:rsidRPr="004F65B1" w:rsidRDefault="00CE34B5" w:rsidP="003617FF">
            <w:pPr>
              <w:ind w:right="283"/>
              <w:jc w:val="both"/>
              <w:rPr>
                <w:sz w:val="28"/>
                <w:szCs w:val="28"/>
              </w:rPr>
            </w:pPr>
            <w:r w:rsidRPr="004F65B1">
              <w:rPr>
                <w:sz w:val="28"/>
                <w:szCs w:val="28"/>
              </w:rPr>
              <w:t xml:space="preserve">Об утверждении Плана восстановления платежеспособности </w:t>
            </w:r>
            <w:r>
              <w:rPr>
                <w:sz w:val="28"/>
                <w:szCs w:val="28"/>
              </w:rPr>
              <w:t>Куриловского</w:t>
            </w:r>
            <w:r w:rsidRPr="004F65B1">
              <w:rPr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 на 2022-2026</w:t>
            </w:r>
            <w:r w:rsidRPr="004F65B1">
              <w:rPr>
                <w:color w:val="FF0000"/>
                <w:sz w:val="28"/>
                <w:szCs w:val="28"/>
              </w:rPr>
              <w:t xml:space="preserve"> </w:t>
            </w:r>
            <w:r w:rsidRPr="004F65B1">
              <w:rPr>
                <w:sz w:val="28"/>
                <w:szCs w:val="28"/>
              </w:rPr>
              <w:t xml:space="preserve">годы </w:t>
            </w:r>
          </w:p>
        </w:tc>
      </w:tr>
    </w:tbl>
    <w:p w:rsidR="00CE34B5" w:rsidRPr="004F65B1" w:rsidRDefault="00CE34B5" w:rsidP="00CE34B5">
      <w:pPr>
        <w:pStyle w:val="a8"/>
        <w:jc w:val="left"/>
        <w:rPr>
          <w:sz w:val="28"/>
          <w:szCs w:val="28"/>
        </w:rPr>
      </w:pPr>
    </w:p>
    <w:p w:rsidR="00CE34B5" w:rsidRPr="004F65B1" w:rsidRDefault="00CE34B5" w:rsidP="00CE34B5">
      <w:pPr>
        <w:ind w:firstLine="567"/>
        <w:jc w:val="both"/>
        <w:rPr>
          <w:sz w:val="28"/>
          <w:szCs w:val="28"/>
        </w:rPr>
      </w:pPr>
      <w:r w:rsidRPr="004F65B1">
        <w:rPr>
          <w:sz w:val="28"/>
          <w:szCs w:val="28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r>
        <w:rPr>
          <w:sz w:val="28"/>
          <w:szCs w:val="28"/>
        </w:rPr>
        <w:t>Куриловском</w:t>
      </w:r>
      <w:r w:rsidRPr="004F65B1">
        <w:rPr>
          <w:sz w:val="28"/>
          <w:szCs w:val="28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r>
        <w:rPr>
          <w:sz w:val="28"/>
          <w:szCs w:val="28"/>
        </w:rPr>
        <w:t>Куриловского</w:t>
      </w:r>
      <w:r w:rsidRPr="004F65B1">
        <w:rPr>
          <w:sz w:val="28"/>
          <w:szCs w:val="28"/>
        </w:rPr>
        <w:t xml:space="preserve"> муниципального образования, Совет </w:t>
      </w:r>
      <w:r>
        <w:rPr>
          <w:sz w:val="28"/>
          <w:szCs w:val="28"/>
        </w:rPr>
        <w:t>Куриловского</w:t>
      </w:r>
      <w:r w:rsidRPr="004F65B1">
        <w:rPr>
          <w:sz w:val="28"/>
          <w:szCs w:val="28"/>
        </w:rPr>
        <w:t xml:space="preserve"> муниципального образования </w:t>
      </w:r>
    </w:p>
    <w:p w:rsidR="00CE34B5" w:rsidRPr="004F65B1" w:rsidRDefault="00CE34B5" w:rsidP="00CE34B5">
      <w:pPr>
        <w:pStyle w:val="a6"/>
        <w:spacing w:after="0"/>
        <w:jc w:val="center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>РЕШИЛ:</w:t>
      </w:r>
    </w:p>
    <w:p w:rsidR="00CE34B5" w:rsidRPr="004F65B1" w:rsidRDefault="00CE34B5" w:rsidP="00CE34B5">
      <w:pPr>
        <w:pStyle w:val="TableContents"/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5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A0C0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F65B1">
        <w:rPr>
          <w:rFonts w:ascii="Times New Roman" w:hAnsi="Times New Roman" w:cs="Times New Roman"/>
          <w:sz w:val="28"/>
          <w:szCs w:val="28"/>
        </w:rPr>
        <w:t xml:space="preserve"> План восстановления платежеспособности </w:t>
      </w: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на 2022-2026</w:t>
      </w:r>
      <w:r w:rsidRPr="004F65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65B1">
        <w:rPr>
          <w:rFonts w:ascii="Times New Roman" w:hAnsi="Times New Roman" w:cs="Times New Roman"/>
          <w:sz w:val="28"/>
          <w:szCs w:val="28"/>
        </w:rPr>
        <w:t xml:space="preserve">годы, </w:t>
      </w:r>
      <w:r w:rsidR="00FA0C05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Куриловского муниципального образования от 14.11.2022года № 5/12-63, </w:t>
      </w:r>
      <w:r w:rsidR="000D56AF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FA0C05">
        <w:rPr>
          <w:rFonts w:ascii="Times New Roman" w:hAnsi="Times New Roman" w:cs="Times New Roman"/>
          <w:sz w:val="28"/>
          <w:szCs w:val="28"/>
        </w:rPr>
        <w:t xml:space="preserve">изложив Приложение </w:t>
      </w:r>
      <w:r w:rsidR="00950760">
        <w:rPr>
          <w:rFonts w:ascii="Times New Roman" w:hAnsi="Times New Roman" w:cs="Times New Roman"/>
          <w:sz w:val="28"/>
          <w:szCs w:val="28"/>
        </w:rPr>
        <w:t xml:space="preserve">№ 3 </w:t>
      </w:r>
      <w:r w:rsidR="00FA0C05">
        <w:rPr>
          <w:rFonts w:ascii="Times New Roman" w:hAnsi="Times New Roman" w:cs="Times New Roman"/>
          <w:sz w:val="28"/>
          <w:szCs w:val="28"/>
        </w:rPr>
        <w:t>в новой редакции</w:t>
      </w:r>
      <w:r w:rsidR="000D56A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Pr="004F6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4B5" w:rsidRPr="0078673E" w:rsidRDefault="00950760" w:rsidP="0078673E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34B5" w:rsidRPr="0078673E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Куриловского муниципального образования.</w:t>
      </w:r>
    </w:p>
    <w:p w:rsidR="00CE34B5" w:rsidRPr="0078673E" w:rsidRDefault="00950760" w:rsidP="0078673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34B5" w:rsidRPr="0078673E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CE34B5" w:rsidRPr="0078673E" w:rsidRDefault="00950760" w:rsidP="0078673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34B5" w:rsidRPr="0078673E">
        <w:rPr>
          <w:sz w:val="28"/>
          <w:szCs w:val="28"/>
        </w:rPr>
        <w:t xml:space="preserve">. Опубликовать настоящее решение в газете «Вольский Деловой Вестник» и разместить на официальном сайте Куриловского муниципального образования в информационно-телекоммуникационной сети «Интернет» </w:t>
      </w:r>
      <w:hyperlink r:id="rId6" w:tgtFrame="_blank" w:history="1">
        <w:hyperlink r:id="rId7" w:tgtFrame="_blank" w:history="1">
          <w:r w:rsidR="0078673E" w:rsidRPr="0078673E">
            <w:rPr>
              <w:bCs/>
              <w:sz w:val="28"/>
              <w:szCs w:val="28"/>
            </w:rPr>
            <w:t>https://kurilovskoe-r64.gosweb.gosuslugi.ru</w:t>
          </w:r>
        </w:hyperlink>
      </w:hyperlink>
      <w:r w:rsidR="00CE34B5" w:rsidRPr="0078673E">
        <w:rPr>
          <w:bCs/>
          <w:sz w:val="28"/>
          <w:szCs w:val="28"/>
        </w:rPr>
        <w:t>.</w:t>
      </w:r>
    </w:p>
    <w:p w:rsidR="00CE34B5" w:rsidRPr="004F65B1" w:rsidRDefault="00CE34B5" w:rsidP="00CE34B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E34B5" w:rsidRPr="004F65B1" w:rsidRDefault="00CE34B5" w:rsidP="00CE34B5">
      <w:pPr>
        <w:jc w:val="both"/>
        <w:rPr>
          <w:sz w:val="28"/>
          <w:szCs w:val="28"/>
        </w:rPr>
      </w:pPr>
    </w:p>
    <w:p w:rsidR="00CE34B5" w:rsidRPr="004F65B1" w:rsidRDefault="00CE34B5" w:rsidP="00CE34B5">
      <w:pPr>
        <w:jc w:val="both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Куриловского</w:t>
      </w:r>
    </w:p>
    <w:p w:rsidR="00CE34B5" w:rsidRPr="004F65B1" w:rsidRDefault="00CE34B5" w:rsidP="00CE34B5">
      <w:pPr>
        <w:jc w:val="both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Н.В.Исаева</w:t>
      </w:r>
    </w:p>
    <w:p w:rsidR="00CE34B5" w:rsidRDefault="00CE34B5" w:rsidP="00CE34B5">
      <w:pPr>
        <w:pStyle w:val="a8"/>
        <w:rPr>
          <w:sz w:val="28"/>
          <w:szCs w:val="28"/>
        </w:rPr>
      </w:pPr>
      <w:r w:rsidRPr="00ED1F18">
        <w:rPr>
          <w:sz w:val="28"/>
          <w:szCs w:val="28"/>
        </w:rPr>
        <w:t xml:space="preserve"> </w:t>
      </w:r>
    </w:p>
    <w:p w:rsidR="00FA0C05" w:rsidRDefault="00FA0C05" w:rsidP="00FA0C05"/>
    <w:p w:rsidR="00950760" w:rsidRDefault="00950760">
      <w:pPr>
        <w:suppressAutoHyphens w:val="0"/>
        <w:spacing w:after="160" w:line="259" w:lineRule="auto"/>
        <w:sectPr w:rsidR="00950760" w:rsidSect="009C66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761C" w:rsidRDefault="00950760" w:rsidP="00950760">
      <w:pPr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8F761C" w:rsidRPr="008F761C" w:rsidRDefault="008F761C" w:rsidP="008F761C">
      <w:pPr>
        <w:ind w:right="-1417"/>
        <w:rPr>
          <w:color w:val="000000"/>
          <w:sz w:val="18"/>
          <w:szCs w:val="18"/>
        </w:rPr>
      </w:pPr>
    </w:p>
    <w:p w:rsidR="00950760" w:rsidRPr="008F761C" w:rsidRDefault="00950760" w:rsidP="008F761C">
      <w:pPr>
        <w:ind w:right="-1417"/>
        <w:rPr>
          <w:color w:val="000000"/>
          <w:sz w:val="18"/>
          <w:szCs w:val="18"/>
        </w:rPr>
      </w:pPr>
      <w:r w:rsidRPr="008F761C">
        <w:rPr>
          <w:color w:val="000000"/>
          <w:sz w:val="18"/>
          <w:szCs w:val="18"/>
        </w:rPr>
        <w:t xml:space="preserve">  </w:t>
      </w:r>
      <w:r w:rsidR="008F761C" w:rsidRPr="008F761C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8F761C">
        <w:rPr>
          <w:color w:val="000000"/>
          <w:sz w:val="18"/>
          <w:szCs w:val="18"/>
        </w:rPr>
        <w:t xml:space="preserve">                                                              </w:t>
      </w:r>
      <w:r w:rsidRPr="008F761C">
        <w:rPr>
          <w:color w:val="000000"/>
          <w:sz w:val="18"/>
          <w:szCs w:val="18"/>
        </w:rPr>
        <w:t xml:space="preserve">Приложение к решению Совета </w:t>
      </w:r>
    </w:p>
    <w:p w:rsidR="00950760" w:rsidRPr="008F761C" w:rsidRDefault="00950760" w:rsidP="008F761C">
      <w:pPr>
        <w:ind w:right="-1417"/>
        <w:jc w:val="right"/>
        <w:rPr>
          <w:color w:val="000000"/>
          <w:sz w:val="18"/>
          <w:szCs w:val="18"/>
        </w:rPr>
      </w:pPr>
      <w:r w:rsidRPr="008F761C">
        <w:rPr>
          <w:color w:val="000000"/>
          <w:sz w:val="18"/>
          <w:szCs w:val="18"/>
        </w:rPr>
        <w:t xml:space="preserve">Куриловского муниципального образования </w:t>
      </w:r>
    </w:p>
    <w:p w:rsidR="00950760" w:rsidRPr="008F761C" w:rsidRDefault="00950760" w:rsidP="008F761C">
      <w:pPr>
        <w:ind w:right="-1417"/>
        <w:jc w:val="right"/>
        <w:rPr>
          <w:color w:val="000000"/>
          <w:sz w:val="18"/>
          <w:szCs w:val="18"/>
        </w:rPr>
      </w:pPr>
      <w:r w:rsidRPr="008F761C">
        <w:rPr>
          <w:color w:val="000000"/>
          <w:sz w:val="18"/>
          <w:szCs w:val="18"/>
        </w:rPr>
        <w:t>от 27.12.2022 г. № 5/1</w:t>
      </w:r>
      <w:r w:rsidR="002A56BA">
        <w:rPr>
          <w:color w:val="000000"/>
          <w:sz w:val="18"/>
          <w:szCs w:val="18"/>
        </w:rPr>
        <w:t>4</w:t>
      </w:r>
      <w:r w:rsidRPr="008F761C">
        <w:rPr>
          <w:color w:val="000000"/>
          <w:sz w:val="18"/>
          <w:szCs w:val="18"/>
        </w:rPr>
        <w:t>-70</w:t>
      </w:r>
    </w:p>
    <w:p w:rsidR="00950760" w:rsidRPr="008F761C" w:rsidRDefault="00950760" w:rsidP="008F761C">
      <w:pPr>
        <w:ind w:right="-1417"/>
        <w:jc w:val="right"/>
        <w:rPr>
          <w:color w:val="000000"/>
          <w:sz w:val="18"/>
          <w:szCs w:val="18"/>
        </w:rPr>
      </w:pPr>
    </w:p>
    <w:p w:rsidR="00950760" w:rsidRPr="008F761C" w:rsidRDefault="00950760" w:rsidP="008F761C">
      <w:pPr>
        <w:ind w:right="-1417"/>
        <w:jc w:val="right"/>
        <w:rPr>
          <w:color w:val="000000"/>
          <w:sz w:val="18"/>
          <w:szCs w:val="18"/>
        </w:rPr>
      </w:pPr>
      <w:r w:rsidRPr="008F761C">
        <w:rPr>
          <w:color w:val="000000"/>
          <w:sz w:val="18"/>
          <w:szCs w:val="18"/>
        </w:rPr>
        <w:t>Приложение № 3</w:t>
      </w:r>
    </w:p>
    <w:p w:rsidR="00950760" w:rsidRPr="008F761C" w:rsidRDefault="00950760" w:rsidP="008F761C">
      <w:pPr>
        <w:ind w:right="-1417"/>
        <w:jc w:val="right"/>
        <w:rPr>
          <w:color w:val="000000"/>
          <w:sz w:val="18"/>
          <w:szCs w:val="18"/>
        </w:rPr>
      </w:pPr>
      <w:r w:rsidRPr="008F761C">
        <w:rPr>
          <w:color w:val="000000"/>
          <w:sz w:val="18"/>
          <w:szCs w:val="18"/>
        </w:rPr>
        <w:t>к Плану восстановления платежеспособности</w:t>
      </w:r>
    </w:p>
    <w:p w:rsidR="00950760" w:rsidRPr="008F761C" w:rsidRDefault="00950760" w:rsidP="008F761C">
      <w:pPr>
        <w:widowControl w:val="0"/>
        <w:ind w:right="-1417"/>
        <w:jc w:val="right"/>
        <w:rPr>
          <w:rFonts w:ascii="PT Astra Serif" w:hAnsi="PT Astra Serif" w:cs="PT Astra Serif"/>
          <w:b/>
          <w:bCs/>
          <w:color w:val="000000"/>
          <w:sz w:val="18"/>
          <w:szCs w:val="18"/>
        </w:rPr>
      </w:pPr>
      <w:r w:rsidRPr="008F761C">
        <w:rPr>
          <w:color w:val="000000"/>
          <w:sz w:val="18"/>
          <w:szCs w:val="18"/>
        </w:rPr>
        <w:t>Куриловского муниципального образования</w:t>
      </w:r>
    </w:p>
    <w:p w:rsidR="00950760" w:rsidRPr="00950760" w:rsidRDefault="00950760" w:rsidP="008F761C">
      <w:pPr>
        <w:ind w:right="-1417"/>
        <w:jc w:val="right"/>
      </w:pPr>
      <w:r w:rsidRPr="008F761C">
        <w:rPr>
          <w:rFonts w:ascii="PT Astra Serif" w:hAnsi="PT Astra Serif" w:cs="PT Astra Serif"/>
          <w:bCs/>
          <w:color w:val="000000"/>
          <w:sz w:val="18"/>
          <w:szCs w:val="18"/>
        </w:rPr>
        <w:t>Вольского муниципального района на 2022-2026 годы</w:t>
      </w:r>
    </w:p>
    <w:tbl>
      <w:tblPr>
        <w:tblW w:w="0" w:type="auto"/>
        <w:tblInd w:w="-15" w:type="dxa"/>
        <w:tblLayout w:type="fixed"/>
        <w:tblLook w:val="0000"/>
      </w:tblPr>
      <w:tblGrid>
        <w:gridCol w:w="14786"/>
      </w:tblGrid>
      <w:tr w:rsidR="00950760" w:rsidTr="00422EB1">
        <w:trPr>
          <w:trHeight w:val="630"/>
        </w:trPr>
        <w:tc>
          <w:tcPr>
            <w:tcW w:w="14786" w:type="dxa"/>
            <w:shd w:val="clear" w:color="auto" w:fill="auto"/>
            <w:vAlign w:val="center"/>
          </w:tcPr>
          <w:p w:rsidR="00950760" w:rsidRDefault="00950760" w:rsidP="00422EB1">
            <w:pPr>
              <w:suppressAutoHyphens w:val="0"/>
              <w:snapToGrid w:val="0"/>
              <w:jc w:val="center"/>
            </w:pPr>
          </w:p>
          <w:p w:rsidR="00950760" w:rsidRDefault="00950760" w:rsidP="00422EB1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 xml:space="preserve">Меры по оздоровлению муниципальных финансов </w:t>
            </w:r>
          </w:p>
          <w:p w:rsidR="00950760" w:rsidRDefault="00950760" w:rsidP="00422EB1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 xml:space="preserve">Куриловского муниципального образования Вольского муниципального района </w:t>
            </w:r>
          </w:p>
          <w:p w:rsidR="00950760" w:rsidRDefault="00950760" w:rsidP="00422EB1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</w:p>
        </w:tc>
      </w:tr>
    </w:tbl>
    <w:p w:rsidR="00950760" w:rsidRDefault="00950760" w:rsidP="00950760">
      <w:pPr>
        <w:ind w:right="-1"/>
      </w:pPr>
    </w:p>
    <w:tbl>
      <w:tblPr>
        <w:tblW w:w="15026" w:type="dxa"/>
        <w:tblInd w:w="-176" w:type="dxa"/>
        <w:tblLayout w:type="fixed"/>
        <w:tblLook w:val="04A0"/>
      </w:tblPr>
      <w:tblGrid>
        <w:gridCol w:w="568"/>
        <w:gridCol w:w="3827"/>
        <w:gridCol w:w="4678"/>
        <w:gridCol w:w="1417"/>
        <w:gridCol w:w="993"/>
        <w:gridCol w:w="850"/>
        <w:gridCol w:w="992"/>
        <w:gridCol w:w="851"/>
        <w:gridCol w:w="850"/>
      </w:tblGrid>
      <w:tr w:rsidR="008F761C" w:rsidRPr="00950760" w:rsidTr="005124C4">
        <w:trPr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за реализацию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Финансовая оценка, тыс. руб.</w:t>
            </w:r>
          </w:p>
        </w:tc>
      </w:tr>
      <w:tr w:rsidR="008F761C" w:rsidRPr="00950760" w:rsidTr="005124C4">
        <w:trPr>
          <w:trHeight w:val="4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2026 год</w:t>
            </w:r>
          </w:p>
        </w:tc>
      </w:tr>
      <w:tr w:rsidR="008F761C" w:rsidRPr="00950760" w:rsidTr="008F761C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I 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F761C" w:rsidRPr="00950760" w:rsidTr="008F761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Обеспечение увеличения поступлений по налогу на доходы физических лиц за счет:</w:t>
            </w: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2023-2026гг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</w:tr>
      <w:tr w:rsidR="008F761C" w:rsidRPr="00950760" w:rsidTr="008F761C">
        <w:trPr>
          <w:trHeight w:val="1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Администрация Куриловского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2023-2026гг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0,1</w:t>
            </w:r>
          </w:p>
        </w:tc>
      </w:tr>
      <w:tr w:rsidR="008F761C" w:rsidRPr="00950760" w:rsidTr="008F761C">
        <w:trPr>
          <w:trHeight w:val="1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Администрация Куриловского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2023-2026гг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0,1</w:t>
            </w:r>
          </w:p>
        </w:tc>
      </w:tr>
      <w:tr w:rsidR="008F761C" w:rsidRPr="00950760" w:rsidTr="00F10834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2023-2026гг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8F761C" w:rsidRPr="00950760" w:rsidTr="00F10834">
        <w:trPr>
          <w:trHeight w:val="1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Администрация Куриловского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2023-2026гг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8F761C" w:rsidRPr="00950760" w:rsidTr="00F10834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Проведение мероприятий по увелечению доходов от использования имущества, находящегося в муниципальной собственности,                                                            </w:t>
            </w: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в том числе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117,0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135,0</w:t>
            </w:r>
          </w:p>
        </w:tc>
      </w:tr>
      <w:tr w:rsidR="008F761C" w:rsidRPr="00950760" w:rsidTr="008F761C">
        <w:trPr>
          <w:trHeight w:val="1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 xml:space="preserve">    адресная работа с должниками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Администрация Куриловского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2023-2026гг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8F761C" w:rsidRPr="00950760" w:rsidTr="008F761C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Администрация Куриловского муниципального образования Вольского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2023-2026гг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130,0</w:t>
            </w:r>
          </w:p>
        </w:tc>
      </w:tr>
      <w:tr w:rsidR="008F761C" w:rsidRPr="00950760" w:rsidTr="005124C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Объем </w:t>
            </w:r>
            <w:r w:rsidRPr="00950760">
              <w:rPr>
                <w:rFonts w:ascii="PT Astra Serif" w:hAnsi="PT Astra Serif" w:cs="Calibri"/>
                <w:b/>
                <w:bCs/>
                <w:sz w:val="21"/>
                <w:szCs w:val="21"/>
                <w:lang w:eastAsia="ru-RU"/>
              </w:rPr>
              <w:t xml:space="preserve">мобилизации </w:t>
            </w: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доходов,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139,9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155,2</w:t>
            </w:r>
          </w:p>
        </w:tc>
      </w:tr>
      <w:tr w:rsidR="008F761C" w:rsidRPr="00950760" w:rsidTr="005124C4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Итого 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139,9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155,2</w:t>
            </w:r>
          </w:p>
        </w:tc>
      </w:tr>
      <w:tr w:rsidR="008F761C" w:rsidRPr="00950760" w:rsidTr="000C425D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II.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Меры по сокращению дебиторской и кредиторской задолженности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F761C" w:rsidRPr="00950760" w:rsidTr="000C425D">
        <w:trPr>
          <w:trHeight w:val="9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b/>
                <w:bCs/>
                <w:color w:val="000000"/>
                <w:sz w:val="21"/>
                <w:szCs w:val="21"/>
                <w:lang w:eastAsia="ru-RU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Администрация Куриловского муниципального образования Вольского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2023-2026гг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139,9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60" w:rsidRPr="00950760" w:rsidRDefault="00950760" w:rsidP="00950760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</w:pPr>
            <w:r w:rsidRPr="00950760">
              <w:rPr>
                <w:rFonts w:ascii="PT Astra Serif" w:hAnsi="PT Astra Serif" w:cs="Calibri"/>
                <w:color w:val="000000"/>
                <w:sz w:val="21"/>
                <w:szCs w:val="21"/>
                <w:lang w:eastAsia="ru-RU"/>
              </w:rPr>
              <w:t>155,2</w:t>
            </w:r>
          </w:p>
        </w:tc>
      </w:tr>
    </w:tbl>
    <w:p w:rsidR="00950760" w:rsidRDefault="00950760" w:rsidP="00950760">
      <w:pPr>
        <w:ind w:right="-1"/>
      </w:pPr>
    </w:p>
    <w:p w:rsidR="00950760" w:rsidRDefault="00950760" w:rsidP="00950760">
      <w:pPr>
        <w:ind w:right="-1"/>
      </w:pPr>
    </w:p>
    <w:p w:rsidR="005124C4" w:rsidRPr="004F65B1" w:rsidRDefault="005124C4" w:rsidP="005124C4">
      <w:pPr>
        <w:jc w:val="both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Куриловского</w:t>
      </w:r>
    </w:p>
    <w:p w:rsidR="005124C4" w:rsidRDefault="005124C4" w:rsidP="005124C4">
      <w:pPr>
        <w:ind w:right="-1"/>
      </w:pPr>
      <w:r w:rsidRPr="004F65B1">
        <w:rPr>
          <w:b/>
          <w:sz w:val="28"/>
          <w:szCs w:val="28"/>
        </w:rPr>
        <w:t xml:space="preserve">муниципального образования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Н.В.Исаева</w:t>
      </w:r>
    </w:p>
    <w:p w:rsidR="00950760" w:rsidRDefault="005124C4" w:rsidP="005124C4">
      <w:pPr>
        <w:ind w:right="-1"/>
      </w:pPr>
      <w:r>
        <w:rPr>
          <w:b/>
          <w:sz w:val="28"/>
          <w:szCs w:val="28"/>
        </w:rPr>
        <w:t xml:space="preserve">    </w:t>
      </w:r>
    </w:p>
    <w:p w:rsidR="00950760" w:rsidRDefault="00950760" w:rsidP="00950760">
      <w:pPr>
        <w:ind w:right="-1"/>
      </w:pPr>
    </w:p>
    <w:p w:rsidR="00950760" w:rsidRPr="00950760" w:rsidRDefault="00950760" w:rsidP="00950760">
      <w:pPr>
        <w:ind w:right="-1"/>
      </w:pPr>
    </w:p>
    <w:sectPr w:rsidR="00950760" w:rsidRPr="00950760" w:rsidSect="005124C4">
      <w:pgSz w:w="16838" w:h="11906" w:orient="landscape"/>
      <w:pgMar w:top="284" w:right="237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17D" w:rsidRDefault="008D217D" w:rsidP="00950760">
      <w:r>
        <w:separator/>
      </w:r>
    </w:p>
  </w:endnote>
  <w:endnote w:type="continuationSeparator" w:id="1">
    <w:p w:rsidR="008D217D" w:rsidRDefault="008D217D" w:rsidP="0095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17D" w:rsidRDefault="008D217D" w:rsidP="00950760">
      <w:r>
        <w:separator/>
      </w:r>
    </w:p>
  </w:footnote>
  <w:footnote w:type="continuationSeparator" w:id="1">
    <w:p w:rsidR="008D217D" w:rsidRDefault="008D217D" w:rsidP="00950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FAA"/>
    <w:rsid w:val="00024E0A"/>
    <w:rsid w:val="000C425D"/>
    <w:rsid w:val="000D56AF"/>
    <w:rsid w:val="0021116C"/>
    <w:rsid w:val="002A56BA"/>
    <w:rsid w:val="005124C4"/>
    <w:rsid w:val="00517B78"/>
    <w:rsid w:val="005E2E6F"/>
    <w:rsid w:val="00651FAA"/>
    <w:rsid w:val="0078673E"/>
    <w:rsid w:val="008D217D"/>
    <w:rsid w:val="008F761C"/>
    <w:rsid w:val="00930906"/>
    <w:rsid w:val="00950760"/>
    <w:rsid w:val="009C667B"/>
    <w:rsid w:val="00B054CC"/>
    <w:rsid w:val="00B67595"/>
    <w:rsid w:val="00B86ABC"/>
    <w:rsid w:val="00C83B3F"/>
    <w:rsid w:val="00CE34B5"/>
    <w:rsid w:val="00E35A5E"/>
    <w:rsid w:val="00F10834"/>
    <w:rsid w:val="00F46AE5"/>
    <w:rsid w:val="00FA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E34B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E34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CE34B5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CE34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CE34B5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CE34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CE34B5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CE3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07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07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rilovskoe-r6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anovskoevolskij-r6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fubudeb5</dc:creator>
  <cp:keywords/>
  <dc:description/>
  <cp:lastModifiedBy>ьтлр  лпл оло</cp:lastModifiedBy>
  <cp:revision>16</cp:revision>
  <dcterms:created xsi:type="dcterms:W3CDTF">2022-09-08T10:49:00Z</dcterms:created>
  <dcterms:modified xsi:type="dcterms:W3CDTF">2022-12-28T12:02:00Z</dcterms:modified>
</cp:coreProperties>
</file>