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B5" w:rsidRPr="004F65B1" w:rsidRDefault="00CE34B5" w:rsidP="00063289">
      <w:pPr>
        <w:pStyle w:val="a8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СОВЕТ </w:t>
      </w:r>
    </w:p>
    <w:p w:rsidR="00CE34B5" w:rsidRPr="004F65B1" w:rsidRDefault="00CE34B5" w:rsidP="00063289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КУРИЛОВСКОГО</w:t>
      </w:r>
      <w:r w:rsidRPr="004F65B1">
        <w:rPr>
          <w:b/>
          <w:sz w:val="28"/>
          <w:szCs w:val="28"/>
        </w:rPr>
        <w:t xml:space="preserve"> МУНИЦИПАЛЬНОГО ОБРАЗОВАНИЯ</w:t>
      </w:r>
    </w:p>
    <w:p w:rsidR="00CE34B5" w:rsidRPr="004F65B1" w:rsidRDefault="00CE34B5" w:rsidP="00063289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ВОЛЬСКОГО МУНИЦИПАЛЬНОГО РАЙОНА</w:t>
      </w:r>
      <w:r w:rsidRPr="004F65B1">
        <w:rPr>
          <w:b/>
          <w:color w:val="000000"/>
          <w:sz w:val="28"/>
          <w:szCs w:val="28"/>
        </w:rPr>
        <w:br/>
        <w:t>САРАТОВСКОЙ ОБЛАСТИ</w:t>
      </w:r>
    </w:p>
    <w:p w:rsidR="00CE34B5" w:rsidRPr="004F65B1" w:rsidRDefault="00CE34B5" w:rsidP="00063289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8"/>
          <w:szCs w:val="28"/>
        </w:rPr>
      </w:pPr>
    </w:p>
    <w:p w:rsidR="00CE34B5" w:rsidRPr="004F65B1" w:rsidRDefault="00CE34B5" w:rsidP="00063289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РЕШЕНИЕ</w:t>
      </w:r>
    </w:p>
    <w:p w:rsidR="00CE34B5" w:rsidRPr="004F65B1" w:rsidRDefault="00CE34B5" w:rsidP="00CE34B5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CE34B5" w:rsidRPr="004F65B1" w:rsidRDefault="007D0F0C" w:rsidP="00CE34B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34B5" w:rsidRPr="004F65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 ноября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  2022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5/12-63</w:t>
      </w:r>
      <w:r w:rsidR="00CE34B5" w:rsidRPr="004F65B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E34B5" w:rsidRPr="004F65B1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CE34B5">
        <w:rPr>
          <w:rFonts w:ascii="Times New Roman" w:hAnsi="Times New Roman" w:cs="Times New Roman"/>
          <w:bCs w:val="0"/>
          <w:sz w:val="28"/>
          <w:szCs w:val="28"/>
        </w:rPr>
        <w:t>Куриловка</w:t>
      </w:r>
      <w:proofErr w:type="spellEnd"/>
    </w:p>
    <w:p w:rsidR="00CE34B5" w:rsidRPr="004F65B1" w:rsidRDefault="00CE34B5" w:rsidP="00CE34B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CE34B5" w:rsidRPr="004F65B1" w:rsidTr="003617FF">
        <w:tc>
          <w:tcPr>
            <w:tcW w:w="6204" w:type="dxa"/>
            <w:shd w:val="clear" w:color="auto" w:fill="auto"/>
          </w:tcPr>
          <w:p w:rsidR="00CE34B5" w:rsidRPr="004F65B1" w:rsidRDefault="00CE34B5" w:rsidP="003617FF">
            <w:pPr>
              <w:ind w:right="283"/>
              <w:jc w:val="both"/>
              <w:rPr>
                <w:sz w:val="28"/>
                <w:szCs w:val="28"/>
              </w:rPr>
            </w:pPr>
            <w:r w:rsidRPr="004F65B1">
              <w:rPr>
                <w:sz w:val="28"/>
                <w:szCs w:val="28"/>
              </w:rPr>
              <w:t xml:space="preserve">Об утверждении Плана восстановления платежеспособности </w:t>
            </w:r>
            <w:r>
              <w:rPr>
                <w:sz w:val="28"/>
                <w:szCs w:val="28"/>
              </w:rPr>
              <w:t>Куриловского</w:t>
            </w:r>
            <w:r w:rsidRPr="004F65B1">
              <w:rPr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 на 2022-2026</w:t>
            </w:r>
            <w:r w:rsidRPr="004F65B1">
              <w:rPr>
                <w:color w:val="FF0000"/>
                <w:sz w:val="28"/>
                <w:szCs w:val="28"/>
              </w:rPr>
              <w:t xml:space="preserve"> </w:t>
            </w:r>
            <w:r w:rsidRPr="004F65B1">
              <w:rPr>
                <w:sz w:val="28"/>
                <w:szCs w:val="28"/>
              </w:rPr>
              <w:t xml:space="preserve">годы </w:t>
            </w:r>
          </w:p>
        </w:tc>
      </w:tr>
    </w:tbl>
    <w:p w:rsidR="00CE34B5" w:rsidRPr="004F65B1" w:rsidRDefault="00CE34B5" w:rsidP="00CE34B5">
      <w:pPr>
        <w:pStyle w:val="a8"/>
        <w:jc w:val="left"/>
        <w:rPr>
          <w:sz w:val="28"/>
          <w:szCs w:val="28"/>
        </w:rPr>
      </w:pPr>
    </w:p>
    <w:p w:rsidR="00CE34B5" w:rsidRPr="004F65B1" w:rsidRDefault="00CE34B5" w:rsidP="00CE34B5">
      <w:pPr>
        <w:ind w:firstLine="567"/>
        <w:jc w:val="both"/>
        <w:rPr>
          <w:sz w:val="28"/>
          <w:szCs w:val="28"/>
        </w:rPr>
      </w:pPr>
      <w:r w:rsidRPr="004F65B1">
        <w:rPr>
          <w:sz w:val="28"/>
          <w:szCs w:val="28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>
        <w:rPr>
          <w:sz w:val="28"/>
          <w:szCs w:val="28"/>
        </w:rPr>
        <w:t>Куриловском</w:t>
      </w:r>
      <w:proofErr w:type="spellEnd"/>
      <w:r w:rsidRPr="004F65B1">
        <w:rPr>
          <w:sz w:val="28"/>
          <w:szCs w:val="28"/>
        </w:rPr>
        <w:t xml:space="preserve"> муниципальном образовании </w:t>
      </w:r>
      <w:proofErr w:type="spellStart"/>
      <w:r w:rsidRPr="004F65B1">
        <w:rPr>
          <w:sz w:val="28"/>
          <w:szCs w:val="28"/>
        </w:rPr>
        <w:t>Вольского</w:t>
      </w:r>
      <w:proofErr w:type="spellEnd"/>
      <w:r w:rsidRPr="004F65B1">
        <w:rPr>
          <w:sz w:val="28"/>
          <w:szCs w:val="28"/>
        </w:rPr>
        <w:t xml:space="preserve"> муниципального района Саратовской области, на основании ст. 21 Устава </w:t>
      </w:r>
      <w:r>
        <w:rPr>
          <w:sz w:val="28"/>
          <w:szCs w:val="28"/>
        </w:rPr>
        <w:t>Куриловского</w:t>
      </w:r>
      <w:r w:rsidRPr="004F65B1">
        <w:rPr>
          <w:sz w:val="28"/>
          <w:szCs w:val="28"/>
        </w:rPr>
        <w:t xml:space="preserve"> муниципального образования, Совет </w:t>
      </w:r>
      <w:r>
        <w:rPr>
          <w:sz w:val="28"/>
          <w:szCs w:val="28"/>
        </w:rPr>
        <w:t>Куриловского</w:t>
      </w:r>
      <w:r w:rsidRPr="004F65B1">
        <w:rPr>
          <w:sz w:val="28"/>
          <w:szCs w:val="28"/>
        </w:rPr>
        <w:t xml:space="preserve"> муниципального образования </w:t>
      </w:r>
    </w:p>
    <w:p w:rsidR="00CE34B5" w:rsidRPr="004F65B1" w:rsidRDefault="00CE34B5" w:rsidP="00CE34B5">
      <w:pPr>
        <w:pStyle w:val="a6"/>
        <w:spacing w:after="0"/>
        <w:jc w:val="center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>РЕШИЛ:</w:t>
      </w:r>
    </w:p>
    <w:p w:rsidR="00CE34B5" w:rsidRPr="004F65B1" w:rsidRDefault="00CE34B5" w:rsidP="00CE34B5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F65B1">
        <w:rPr>
          <w:rFonts w:ascii="Times New Roman" w:hAnsi="Times New Roman" w:cs="Times New Roman"/>
          <w:sz w:val="28"/>
          <w:szCs w:val="28"/>
        </w:rPr>
        <w:t xml:space="preserve">Утвердить План восстановления платежеспособности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на 2022-2026</w:t>
      </w:r>
      <w:r w:rsidRPr="004F6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5B1">
        <w:rPr>
          <w:rFonts w:ascii="Times New Roman" w:hAnsi="Times New Roman" w:cs="Times New Roman"/>
          <w:sz w:val="28"/>
          <w:szCs w:val="28"/>
        </w:rPr>
        <w:t>годы, согласно приложения</w:t>
      </w:r>
      <w:r w:rsidRPr="004F6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4B5" w:rsidRPr="0078673E" w:rsidRDefault="00CE34B5" w:rsidP="0078673E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65B1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ответственным должностным лицом за реализацию Плана </w:t>
      </w:r>
      <w:r w:rsidRPr="0078673E">
        <w:rPr>
          <w:rFonts w:ascii="Times New Roman" w:hAnsi="Times New Roman" w:cs="Times New Roman"/>
          <w:sz w:val="28"/>
          <w:szCs w:val="28"/>
        </w:rPr>
        <w:t xml:space="preserve">восстановления платежеспособности Куриловского муниципального образования Вольского муниципального района Саратовской области на 2022-2026 годы главу Куриловского муниципального образования Вольского муниципального района Саратовской области </w:t>
      </w:r>
      <w:r w:rsidR="0078673E" w:rsidRPr="0078673E">
        <w:rPr>
          <w:rFonts w:ascii="Times New Roman" w:hAnsi="Times New Roman" w:cs="Times New Roman"/>
          <w:sz w:val="28"/>
          <w:szCs w:val="28"/>
        </w:rPr>
        <w:t>Исаеву Н.В.</w:t>
      </w:r>
    </w:p>
    <w:p w:rsidR="00CE34B5" w:rsidRPr="0078673E" w:rsidRDefault="00CE34B5" w:rsidP="0078673E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73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Куриловского муниципального образования.</w:t>
      </w:r>
    </w:p>
    <w:p w:rsidR="00CE34B5" w:rsidRPr="0078673E" w:rsidRDefault="0078673E" w:rsidP="0078673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34B5" w:rsidRPr="0078673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CE34B5" w:rsidRPr="0078673E" w:rsidRDefault="0078673E" w:rsidP="0078673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34B5" w:rsidRPr="0078673E">
        <w:rPr>
          <w:sz w:val="28"/>
          <w:szCs w:val="28"/>
        </w:rPr>
        <w:t>. Опубликовать настоящее решение в газете «</w:t>
      </w:r>
      <w:proofErr w:type="spellStart"/>
      <w:r w:rsidR="00CE34B5" w:rsidRPr="0078673E">
        <w:rPr>
          <w:sz w:val="28"/>
          <w:szCs w:val="28"/>
        </w:rPr>
        <w:t>Вольский</w:t>
      </w:r>
      <w:proofErr w:type="spellEnd"/>
      <w:r w:rsidR="00CE34B5" w:rsidRPr="0078673E">
        <w:rPr>
          <w:sz w:val="28"/>
          <w:szCs w:val="28"/>
        </w:rPr>
        <w:t xml:space="preserve"> Деловой Вестник» и разместить на официальном сайте Куриловского муниципального образования в информационно-телекоммуникационной сети «Интернет» </w:t>
      </w:r>
      <w:hyperlink r:id="rId4" w:tgtFrame="_blank" w:history="1">
        <w:hyperlink r:id="rId5" w:tgtFrame="_blank" w:history="1">
          <w:r w:rsidRPr="0078673E">
            <w:rPr>
              <w:bCs/>
              <w:sz w:val="28"/>
              <w:szCs w:val="28"/>
            </w:rPr>
            <w:t>https://kurilovskoe-r64.gosweb.gosuslugi.ru</w:t>
          </w:r>
        </w:hyperlink>
      </w:hyperlink>
      <w:r w:rsidR="00CE34B5" w:rsidRPr="0078673E">
        <w:rPr>
          <w:bCs/>
          <w:sz w:val="28"/>
          <w:szCs w:val="28"/>
        </w:rPr>
        <w:t>.</w:t>
      </w:r>
    </w:p>
    <w:p w:rsidR="00CE34B5" w:rsidRPr="004F65B1" w:rsidRDefault="00CE34B5" w:rsidP="00CE34B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E34B5" w:rsidRPr="004F65B1" w:rsidRDefault="00CE34B5" w:rsidP="00CE34B5">
      <w:pPr>
        <w:jc w:val="both"/>
        <w:rPr>
          <w:sz w:val="28"/>
          <w:szCs w:val="28"/>
        </w:rPr>
      </w:pPr>
    </w:p>
    <w:p w:rsidR="00CE34B5" w:rsidRPr="004F65B1" w:rsidRDefault="00CE34B5" w:rsidP="00CE34B5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Куриловского</w:t>
      </w:r>
    </w:p>
    <w:p w:rsidR="00CE34B5" w:rsidRPr="004F65B1" w:rsidRDefault="00CE34B5" w:rsidP="00CE34B5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Н.В.Исаева</w:t>
      </w:r>
    </w:p>
    <w:p w:rsidR="00CE34B5" w:rsidRPr="00ED1F18" w:rsidRDefault="00CE34B5" w:rsidP="00CE34B5">
      <w:pPr>
        <w:pStyle w:val="a8"/>
        <w:rPr>
          <w:sz w:val="28"/>
          <w:szCs w:val="28"/>
        </w:rPr>
      </w:pPr>
      <w:r w:rsidRPr="00ED1F18">
        <w:rPr>
          <w:sz w:val="28"/>
          <w:szCs w:val="28"/>
        </w:rPr>
        <w:t xml:space="preserve"> </w:t>
      </w:r>
    </w:p>
    <w:p w:rsidR="00CE34B5" w:rsidRDefault="00CE34B5" w:rsidP="00CE34B5">
      <w:pPr>
        <w:ind w:right="141"/>
        <w:rPr>
          <w:rFonts w:ascii="PT Astra Serif" w:hAnsi="PT Astra Serif"/>
        </w:rPr>
      </w:pPr>
    </w:p>
    <w:p w:rsidR="007D0F0C" w:rsidRPr="005865DD" w:rsidRDefault="007D0F0C" w:rsidP="00CE34B5">
      <w:pPr>
        <w:ind w:right="141"/>
        <w:rPr>
          <w:rFonts w:ascii="PT Astra Serif" w:hAnsi="PT Astra Serif"/>
        </w:rPr>
      </w:pPr>
    </w:p>
    <w:p w:rsidR="007D0F0C" w:rsidRPr="00063289" w:rsidRDefault="00CE34B5" w:rsidP="0038092E">
      <w:pPr>
        <w:ind w:left="5387" w:right="142"/>
        <w:rPr>
          <w:sz w:val="22"/>
          <w:szCs w:val="22"/>
          <w:lang w:eastAsia="ru-RU"/>
        </w:rPr>
      </w:pPr>
      <w:r w:rsidRPr="007D0F0C">
        <w:rPr>
          <w:color w:val="000000"/>
          <w:sz w:val="22"/>
          <w:szCs w:val="22"/>
          <w:lang w:eastAsia="ru-RU"/>
        </w:rPr>
        <w:lastRenderedPageBreak/>
        <w:t>Приложение к</w:t>
      </w:r>
    </w:p>
    <w:p w:rsidR="00CE34B5" w:rsidRPr="007D0F0C" w:rsidRDefault="00CE34B5" w:rsidP="0038092E">
      <w:pPr>
        <w:ind w:left="5387" w:right="142"/>
        <w:rPr>
          <w:sz w:val="22"/>
          <w:szCs w:val="22"/>
          <w:lang w:eastAsia="ru-RU"/>
        </w:rPr>
      </w:pPr>
      <w:r w:rsidRPr="007D0F0C">
        <w:rPr>
          <w:color w:val="000000"/>
          <w:sz w:val="22"/>
          <w:szCs w:val="22"/>
          <w:lang w:eastAsia="ru-RU"/>
        </w:rPr>
        <w:t xml:space="preserve">решению Совета </w:t>
      </w:r>
      <w:proofErr w:type="spellStart"/>
      <w:r w:rsidRPr="007D0F0C">
        <w:rPr>
          <w:sz w:val="22"/>
          <w:szCs w:val="22"/>
        </w:rPr>
        <w:t>Куриловского</w:t>
      </w:r>
      <w:proofErr w:type="spellEnd"/>
      <w:r w:rsidRPr="007D0F0C">
        <w:rPr>
          <w:sz w:val="22"/>
          <w:szCs w:val="22"/>
        </w:rPr>
        <w:t xml:space="preserve"> муниципального образования</w:t>
      </w:r>
    </w:p>
    <w:p w:rsidR="00CE34B5" w:rsidRPr="007D0F0C" w:rsidRDefault="00CE34B5" w:rsidP="0038092E">
      <w:pPr>
        <w:ind w:left="5387" w:right="142"/>
        <w:rPr>
          <w:sz w:val="22"/>
          <w:szCs w:val="22"/>
          <w:lang w:eastAsia="ru-RU"/>
        </w:rPr>
      </w:pPr>
      <w:r w:rsidRPr="007D0F0C">
        <w:rPr>
          <w:color w:val="000000"/>
          <w:sz w:val="22"/>
          <w:szCs w:val="22"/>
          <w:lang w:eastAsia="ru-RU"/>
        </w:rPr>
        <w:t xml:space="preserve">от   </w:t>
      </w:r>
      <w:r w:rsidRPr="0038092E">
        <w:rPr>
          <w:color w:val="000000"/>
          <w:sz w:val="22"/>
          <w:szCs w:val="22"/>
          <w:lang w:eastAsia="ru-RU"/>
        </w:rPr>
        <w:t>«</w:t>
      </w:r>
      <w:r w:rsidR="007D0F0C" w:rsidRPr="0038092E">
        <w:rPr>
          <w:color w:val="000000"/>
          <w:sz w:val="22"/>
          <w:szCs w:val="22"/>
          <w:lang w:eastAsia="ru-RU"/>
        </w:rPr>
        <w:t>14</w:t>
      </w:r>
      <w:r w:rsidRPr="0038092E">
        <w:rPr>
          <w:color w:val="000000"/>
          <w:sz w:val="22"/>
          <w:szCs w:val="22"/>
          <w:lang w:eastAsia="ru-RU"/>
        </w:rPr>
        <w:t>»</w:t>
      </w:r>
      <w:r w:rsidR="007D0F0C" w:rsidRPr="0038092E">
        <w:rPr>
          <w:color w:val="000000"/>
          <w:sz w:val="22"/>
          <w:szCs w:val="22"/>
          <w:lang w:eastAsia="ru-RU"/>
        </w:rPr>
        <w:t>ноября</w:t>
      </w:r>
      <w:r w:rsidRPr="0038092E">
        <w:rPr>
          <w:color w:val="000000"/>
          <w:sz w:val="22"/>
          <w:szCs w:val="22"/>
          <w:lang w:eastAsia="ru-RU"/>
        </w:rPr>
        <w:t xml:space="preserve"> 2022 года  №</w:t>
      </w:r>
      <w:r w:rsidR="007D0F0C" w:rsidRPr="0038092E">
        <w:rPr>
          <w:color w:val="000000"/>
          <w:sz w:val="22"/>
          <w:szCs w:val="22"/>
          <w:lang w:eastAsia="ru-RU"/>
        </w:rPr>
        <w:t>5/12-63</w:t>
      </w:r>
      <w:r w:rsidRPr="007D0F0C">
        <w:rPr>
          <w:color w:val="000000"/>
          <w:sz w:val="22"/>
          <w:szCs w:val="22"/>
          <w:lang w:eastAsia="ru-RU"/>
        </w:rPr>
        <w:t xml:space="preserve"> </w:t>
      </w:r>
    </w:p>
    <w:p w:rsidR="00CE34B5" w:rsidRPr="00063289" w:rsidRDefault="00CE34B5" w:rsidP="00CE34B5">
      <w:pPr>
        <w:widowControl w:val="0"/>
        <w:ind w:right="141"/>
        <w:rPr>
          <w:rFonts w:ascii="PT Astra Serif" w:hAnsi="PT Astra Serif"/>
          <w:sz w:val="22"/>
          <w:szCs w:val="22"/>
          <w:lang w:eastAsia="ru-RU"/>
        </w:rPr>
      </w:pPr>
      <w:r w:rsidRPr="007D0F0C">
        <w:rPr>
          <w:rFonts w:ascii="PT Astra Serif" w:hAnsi="PT Astra Serif"/>
          <w:sz w:val="22"/>
          <w:szCs w:val="22"/>
          <w:lang w:eastAsia="ru-RU"/>
        </w:rPr>
        <w:t> </w:t>
      </w:r>
    </w:p>
    <w:p w:rsidR="0038092E" w:rsidRPr="00063289" w:rsidRDefault="0038092E" w:rsidP="00CE34B5">
      <w:pPr>
        <w:widowControl w:val="0"/>
        <w:ind w:right="141"/>
        <w:rPr>
          <w:rFonts w:ascii="PT Astra Serif" w:hAnsi="PT Astra Serif"/>
          <w:sz w:val="22"/>
          <w:szCs w:val="22"/>
          <w:lang w:eastAsia="ru-RU"/>
        </w:rPr>
      </w:pPr>
    </w:p>
    <w:p w:rsidR="00CE34B5" w:rsidRPr="004F65B1" w:rsidRDefault="00CE34B5" w:rsidP="0038092E">
      <w:pPr>
        <w:widowControl w:val="0"/>
        <w:ind w:right="14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CE34B5" w:rsidRDefault="00CE34B5" w:rsidP="0038092E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восстановления платежеспособности</w:t>
      </w:r>
    </w:p>
    <w:p w:rsidR="00CE34B5" w:rsidRDefault="00CE34B5" w:rsidP="0038092E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Куриловского</w:t>
      </w:r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E34B5" w:rsidRPr="004F65B1" w:rsidRDefault="00CE34B5" w:rsidP="0038092E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CE34B5" w:rsidRDefault="00CE34B5" w:rsidP="00CE34B5">
      <w:pPr>
        <w:widowControl w:val="0"/>
        <w:ind w:right="141" w:firstLine="851"/>
        <w:jc w:val="center"/>
        <w:rPr>
          <w:rFonts w:ascii="PT Astra Serif" w:hAnsi="PT Astra Serif"/>
          <w:b/>
          <w:lang w:eastAsia="ru-RU"/>
        </w:rPr>
      </w:pPr>
    </w:p>
    <w:p w:rsidR="00CE34B5" w:rsidRPr="00B67595" w:rsidRDefault="00B67595" w:rsidP="00B67595">
      <w:pPr>
        <w:widowControl w:val="0"/>
        <w:ind w:right="141" w:firstLine="851"/>
        <w:jc w:val="right"/>
        <w:rPr>
          <w:rFonts w:ascii="PT Astra Serif" w:hAnsi="PT Astra Serif"/>
          <w:lang w:eastAsia="ru-RU"/>
        </w:rPr>
      </w:pPr>
      <w:r w:rsidRPr="00B67595">
        <w:rPr>
          <w:rFonts w:ascii="PT Astra Serif" w:hAnsi="PT Astra Serif"/>
          <w:lang w:eastAsia="ru-RU"/>
        </w:rPr>
        <w:t>тыс.</w:t>
      </w:r>
      <w:r>
        <w:rPr>
          <w:rFonts w:ascii="PT Astra Serif" w:hAnsi="PT Astra Serif"/>
          <w:lang w:eastAsia="ru-RU"/>
        </w:rPr>
        <w:t xml:space="preserve"> </w:t>
      </w:r>
      <w:r w:rsidRPr="00B67595">
        <w:rPr>
          <w:rFonts w:ascii="PT Astra Serif" w:hAnsi="PT Astra Serif"/>
          <w:lang w:eastAsia="ru-RU"/>
        </w:rPr>
        <w:t>руб.</w:t>
      </w:r>
    </w:p>
    <w:tbl>
      <w:tblPr>
        <w:tblStyle w:val="a3"/>
        <w:tblW w:w="0" w:type="auto"/>
        <w:tblLook w:val="04A0"/>
      </w:tblPr>
      <w:tblGrid>
        <w:gridCol w:w="1933"/>
        <w:gridCol w:w="1769"/>
        <w:gridCol w:w="1128"/>
        <w:gridCol w:w="1128"/>
        <w:gridCol w:w="1129"/>
        <w:gridCol w:w="1129"/>
        <w:gridCol w:w="1129"/>
      </w:tblGrid>
      <w:tr w:rsidR="00CE34B5" w:rsidTr="00CE34B5">
        <w:tc>
          <w:tcPr>
            <w:tcW w:w="1933" w:type="dxa"/>
            <w:vMerge w:val="restart"/>
          </w:tcPr>
          <w:p w:rsidR="00CE34B5" w:rsidRDefault="00CE34B5" w:rsidP="003617FF"/>
        </w:tc>
        <w:tc>
          <w:tcPr>
            <w:tcW w:w="1769" w:type="dxa"/>
            <w:vMerge w:val="restart"/>
            <w:vAlign w:val="center"/>
          </w:tcPr>
          <w:p w:rsidR="00CE34B5" w:rsidRDefault="00CE34B5" w:rsidP="00CE34B5">
            <w:pPr>
              <w:jc w:val="center"/>
            </w:pPr>
            <w:r>
              <w:t>Средства на погашение просроченной задолженности</w:t>
            </w:r>
          </w:p>
          <w:p w:rsidR="00CE34B5" w:rsidRDefault="00CE34B5" w:rsidP="00CE34B5">
            <w:pPr>
              <w:jc w:val="center"/>
            </w:pPr>
            <w:r>
              <w:t>(всего)</w:t>
            </w:r>
          </w:p>
        </w:tc>
        <w:tc>
          <w:tcPr>
            <w:tcW w:w="5643" w:type="dxa"/>
            <w:gridSpan w:val="5"/>
            <w:vAlign w:val="center"/>
          </w:tcPr>
          <w:p w:rsidR="00CE34B5" w:rsidRDefault="00CE34B5" w:rsidP="00CE34B5">
            <w:pPr>
              <w:jc w:val="center"/>
            </w:pPr>
            <w:r w:rsidRPr="00B86ABC">
              <w:t>В том числе по годам:</w:t>
            </w:r>
          </w:p>
        </w:tc>
      </w:tr>
      <w:tr w:rsidR="00CE34B5" w:rsidTr="00CE34B5">
        <w:tc>
          <w:tcPr>
            <w:tcW w:w="1933" w:type="dxa"/>
            <w:vMerge/>
          </w:tcPr>
          <w:p w:rsidR="00CE34B5" w:rsidRDefault="00CE34B5" w:rsidP="003617FF"/>
        </w:tc>
        <w:tc>
          <w:tcPr>
            <w:tcW w:w="1769" w:type="dxa"/>
            <w:vMerge/>
            <w:vAlign w:val="center"/>
          </w:tcPr>
          <w:p w:rsidR="00CE34B5" w:rsidRDefault="00CE34B5" w:rsidP="00CE34B5">
            <w:pPr>
              <w:jc w:val="center"/>
            </w:pPr>
          </w:p>
        </w:tc>
        <w:tc>
          <w:tcPr>
            <w:tcW w:w="1128" w:type="dxa"/>
            <w:vAlign w:val="center"/>
          </w:tcPr>
          <w:p w:rsidR="00CE34B5" w:rsidRDefault="00CE34B5" w:rsidP="00CE34B5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CE34B5" w:rsidRDefault="00CE34B5" w:rsidP="00CE34B5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CE34B5" w:rsidRDefault="00CE34B5" w:rsidP="00CE34B5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CE34B5" w:rsidRDefault="00CE34B5" w:rsidP="00CE34B5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CE34B5" w:rsidRDefault="00CE34B5" w:rsidP="00CE34B5">
            <w:pPr>
              <w:jc w:val="center"/>
            </w:pPr>
            <w:r>
              <w:t>2026</w:t>
            </w:r>
            <w:r w:rsidRPr="004B7CE4">
              <w:t xml:space="preserve"> год</w:t>
            </w:r>
            <w:bookmarkStart w:id="0" w:name="_GoBack"/>
            <w:bookmarkEnd w:id="0"/>
          </w:p>
        </w:tc>
      </w:tr>
      <w:tr w:rsidR="00CE34B5" w:rsidTr="003617FF">
        <w:tc>
          <w:tcPr>
            <w:tcW w:w="1933" w:type="dxa"/>
          </w:tcPr>
          <w:p w:rsidR="00CE34B5" w:rsidRDefault="00CE34B5" w:rsidP="003617FF">
            <w:r w:rsidRPr="00B86ABC">
              <w:t xml:space="preserve">Средства бюджета </w:t>
            </w:r>
            <w:r w:rsidRPr="00024E0A">
              <w:t>Куриловского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CE34B5" w:rsidRDefault="00CE34B5" w:rsidP="003617FF">
            <w:pPr>
              <w:jc w:val="center"/>
            </w:pPr>
          </w:p>
          <w:p w:rsidR="00CE34B5" w:rsidRDefault="00CE34B5" w:rsidP="003617FF">
            <w:pPr>
              <w:jc w:val="center"/>
            </w:pPr>
          </w:p>
          <w:p w:rsidR="00CE34B5" w:rsidRDefault="00CE34B5" w:rsidP="003617FF">
            <w:pPr>
              <w:jc w:val="center"/>
            </w:pPr>
          </w:p>
          <w:p w:rsidR="00CE34B5" w:rsidRDefault="0021116C" w:rsidP="003617FF">
            <w:pPr>
              <w:jc w:val="center"/>
            </w:pPr>
            <w:r>
              <w:t>487,8</w:t>
            </w:r>
          </w:p>
        </w:tc>
        <w:tc>
          <w:tcPr>
            <w:tcW w:w="1128" w:type="dxa"/>
          </w:tcPr>
          <w:p w:rsidR="00CE34B5" w:rsidRDefault="00CE34B5" w:rsidP="003617FF">
            <w:pPr>
              <w:jc w:val="center"/>
            </w:pPr>
          </w:p>
          <w:p w:rsidR="00CE34B5" w:rsidRDefault="00CE34B5" w:rsidP="003617FF">
            <w:pPr>
              <w:jc w:val="center"/>
            </w:pPr>
          </w:p>
          <w:p w:rsidR="00CE34B5" w:rsidRDefault="00CE34B5" w:rsidP="003617FF">
            <w:pPr>
              <w:jc w:val="center"/>
            </w:pPr>
          </w:p>
          <w:p w:rsidR="00CE34B5" w:rsidRDefault="00CE34B5" w:rsidP="003617FF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CE34B5" w:rsidRDefault="00CE34B5" w:rsidP="003617FF"/>
          <w:p w:rsidR="00CE34B5" w:rsidRDefault="00CE34B5" w:rsidP="003617FF"/>
          <w:p w:rsidR="00CE34B5" w:rsidRDefault="00CE34B5" w:rsidP="003617FF"/>
          <w:p w:rsidR="00CE34B5" w:rsidRPr="00BE38B4" w:rsidRDefault="0021116C" w:rsidP="0021116C">
            <w:pPr>
              <w:jc w:val="center"/>
            </w:pPr>
            <w:r>
              <w:t>120,0</w:t>
            </w:r>
          </w:p>
        </w:tc>
        <w:tc>
          <w:tcPr>
            <w:tcW w:w="1129" w:type="dxa"/>
          </w:tcPr>
          <w:p w:rsidR="00CE34B5" w:rsidRDefault="00CE34B5" w:rsidP="0021116C">
            <w:pPr>
              <w:jc w:val="center"/>
            </w:pPr>
          </w:p>
          <w:p w:rsidR="00CE34B5" w:rsidRDefault="00CE34B5" w:rsidP="0021116C">
            <w:pPr>
              <w:jc w:val="center"/>
            </w:pPr>
          </w:p>
          <w:p w:rsidR="0021116C" w:rsidRDefault="0021116C" w:rsidP="0021116C">
            <w:pPr>
              <w:jc w:val="center"/>
            </w:pPr>
          </w:p>
          <w:p w:rsidR="00CE34B5" w:rsidRPr="00BE38B4" w:rsidRDefault="0021116C" w:rsidP="0021116C">
            <w:pPr>
              <w:jc w:val="center"/>
            </w:pPr>
            <w:r>
              <w:t>121,0</w:t>
            </w:r>
          </w:p>
        </w:tc>
        <w:tc>
          <w:tcPr>
            <w:tcW w:w="1129" w:type="dxa"/>
          </w:tcPr>
          <w:p w:rsidR="00CE34B5" w:rsidRDefault="00CE34B5" w:rsidP="0021116C">
            <w:pPr>
              <w:jc w:val="center"/>
            </w:pPr>
          </w:p>
          <w:p w:rsidR="00CE34B5" w:rsidRDefault="00CE34B5" w:rsidP="0021116C">
            <w:pPr>
              <w:jc w:val="center"/>
            </w:pPr>
          </w:p>
          <w:p w:rsidR="00CE34B5" w:rsidRDefault="00CE34B5" w:rsidP="0021116C">
            <w:pPr>
              <w:jc w:val="center"/>
            </w:pPr>
          </w:p>
          <w:p w:rsidR="00CE34B5" w:rsidRPr="00BE38B4" w:rsidRDefault="0021116C" w:rsidP="0021116C">
            <w:pPr>
              <w:jc w:val="center"/>
            </w:pPr>
            <w:r>
              <w:t>123,0</w:t>
            </w:r>
          </w:p>
        </w:tc>
        <w:tc>
          <w:tcPr>
            <w:tcW w:w="1129" w:type="dxa"/>
          </w:tcPr>
          <w:p w:rsidR="00CE34B5" w:rsidRDefault="00CE34B5" w:rsidP="0021116C">
            <w:pPr>
              <w:jc w:val="center"/>
            </w:pPr>
          </w:p>
          <w:p w:rsidR="00CE34B5" w:rsidRDefault="00CE34B5" w:rsidP="0021116C">
            <w:pPr>
              <w:jc w:val="center"/>
            </w:pPr>
          </w:p>
          <w:p w:rsidR="00CE34B5" w:rsidRDefault="00CE34B5" w:rsidP="0021116C">
            <w:pPr>
              <w:jc w:val="center"/>
            </w:pPr>
          </w:p>
          <w:p w:rsidR="00CE34B5" w:rsidRDefault="0021116C" w:rsidP="0021116C">
            <w:pPr>
              <w:jc w:val="center"/>
            </w:pPr>
            <w:r>
              <w:t>123,8</w:t>
            </w:r>
          </w:p>
        </w:tc>
      </w:tr>
    </w:tbl>
    <w:p w:rsidR="00CE34B5" w:rsidRDefault="00CE34B5" w:rsidP="00CE34B5"/>
    <w:p w:rsidR="00CE34B5" w:rsidRDefault="00CE34B5" w:rsidP="00CE34B5">
      <w:pPr>
        <w:jc w:val="both"/>
        <w:rPr>
          <w:b/>
          <w:sz w:val="28"/>
          <w:szCs w:val="28"/>
        </w:rPr>
      </w:pPr>
    </w:p>
    <w:p w:rsidR="00CE34B5" w:rsidRPr="00ED1F18" w:rsidRDefault="00CE34B5" w:rsidP="00CE34B5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Куриловского</w:t>
      </w:r>
    </w:p>
    <w:p w:rsidR="00CE34B5" w:rsidRDefault="00CE34B5" w:rsidP="00CE34B5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Н.В.Исаева</w:t>
      </w: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CE34B5">
      <w:pPr>
        <w:jc w:val="both"/>
        <w:rPr>
          <w:b/>
          <w:sz w:val="28"/>
          <w:szCs w:val="28"/>
        </w:rPr>
      </w:pPr>
    </w:p>
    <w:p w:rsidR="00063289" w:rsidRDefault="00063289" w:rsidP="00063289">
      <w:pPr>
        <w:ind w:right="142"/>
        <w:jc w:val="right"/>
        <w:rPr>
          <w:color w:val="000000"/>
          <w:lang w:eastAsia="ru-RU"/>
        </w:rPr>
        <w:sectPr w:rsidR="00063289" w:rsidSect="009C66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89" w:rsidRDefault="00063289" w:rsidP="00063289">
      <w:pPr>
        <w:ind w:right="142"/>
        <w:jc w:val="right"/>
        <w:rPr>
          <w:color w:val="000000"/>
          <w:lang w:eastAsia="ru-RU"/>
        </w:rPr>
      </w:pPr>
      <w:r w:rsidRPr="00063289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>1</w:t>
      </w:r>
    </w:p>
    <w:p w:rsidR="00063289" w:rsidRPr="00063289" w:rsidRDefault="00063289" w:rsidP="00063289">
      <w:pPr>
        <w:ind w:right="142"/>
        <w:jc w:val="right"/>
        <w:rPr>
          <w:color w:val="000000"/>
          <w:lang w:eastAsia="ru-RU"/>
        </w:rPr>
      </w:pPr>
      <w:r w:rsidRPr="00063289">
        <w:rPr>
          <w:color w:val="000000"/>
          <w:lang w:eastAsia="ru-RU"/>
        </w:rPr>
        <w:t>к</w:t>
      </w:r>
      <w:r>
        <w:rPr>
          <w:color w:val="000000"/>
          <w:lang w:eastAsia="ru-RU"/>
        </w:rPr>
        <w:t xml:space="preserve"> </w:t>
      </w:r>
      <w:r w:rsidRPr="00063289">
        <w:rPr>
          <w:color w:val="000000"/>
          <w:lang w:eastAsia="ru-RU"/>
        </w:rPr>
        <w:t>Плану</w:t>
      </w:r>
      <w:r>
        <w:rPr>
          <w:color w:val="000000"/>
          <w:lang w:eastAsia="ru-RU"/>
        </w:rPr>
        <w:t xml:space="preserve"> </w:t>
      </w:r>
      <w:r w:rsidRPr="00063289">
        <w:rPr>
          <w:color w:val="000000"/>
          <w:lang w:eastAsia="ru-RU"/>
        </w:rPr>
        <w:t>восстановления платежеспособности</w:t>
      </w:r>
    </w:p>
    <w:p w:rsidR="00063289" w:rsidRPr="00063289" w:rsidRDefault="00063289" w:rsidP="00063289">
      <w:pPr>
        <w:widowControl w:val="0"/>
        <w:ind w:right="141"/>
        <w:jc w:val="right"/>
        <w:rPr>
          <w:color w:val="000000"/>
          <w:lang w:eastAsia="ru-RU"/>
        </w:rPr>
      </w:pPr>
      <w:proofErr w:type="spellStart"/>
      <w:r w:rsidRPr="00063289">
        <w:rPr>
          <w:color w:val="000000"/>
          <w:lang w:eastAsia="ru-RU"/>
        </w:rPr>
        <w:t>Куриловского</w:t>
      </w:r>
      <w:proofErr w:type="spellEnd"/>
      <w:r w:rsidRPr="00063289">
        <w:rPr>
          <w:color w:val="000000"/>
          <w:lang w:eastAsia="ru-RU"/>
        </w:rPr>
        <w:t xml:space="preserve"> муниципального образования</w:t>
      </w:r>
    </w:p>
    <w:p w:rsidR="00063289" w:rsidRDefault="00063289" w:rsidP="00063289">
      <w:pPr>
        <w:ind w:right="142"/>
        <w:jc w:val="right"/>
        <w:rPr>
          <w:color w:val="000000"/>
          <w:lang w:eastAsia="ru-RU"/>
        </w:rPr>
      </w:pPr>
      <w:proofErr w:type="spellStart"/>
      <w:r w:rsidRPr="00063289">
        <w:rPr>
          <w:color w:val="000000"/>
          <w:lang w:eastAsia="ru-RU"/>
        </w:rPr>
        <w:t>Вольского</w:t>
      </w:r>
      <w:proofErr w:type="spellEnd"/>
      <w:r w:rsidRPr="00063289">
        <w:rPr>
          <w:color w:val="000000"/>
          <w:lang w:eastAsia="ru-RU"/>
        </w:rPr>
        <w:t xml:space="preserve"> муниципального района на 2022-</w:t>
      </w:r>
      <w:r w:rsidRPr="00063289">
        <w:rPr>
          <w:lang w:eastAsia="ru-RU"/>
        </w:rPr>
        <w:t>2026</w:t>
      </w:r>
      <w:r w:rsidRPr="00063289">
        <w:rPr>
          <w:color w:val="000000"/>
          <w:lang w:eastAsia="ru-RU"/>
        </w:rPr>
        <w:t xml:space="preserve"> годы</w:t>
      </w:r>
    </w:p>
    <w:tbl>
      <w:tblPr>
        <w:tblW w:w="5000" w:type="pct"/>
        <w:tblLayout w:type="fixed"/>
        <w:tblLook w:val="04A0"/>
      </w:tblPr>
      <w:tblGrid>
        <w:gridCol w:w="6488"/>
        <w:gridCol w:w="1381"/>
        <w:gridCol w:w="1384"/>
        <w:gridCol w:w="1384"/>
        <w:gridCol w:w="1384"/>
        <w:gridCol w:w="1384"/>
        <w:gridCol w:w="1381"/>
      </w:tblGrid>
      <w:tr w:rsidR="00063289" w:rsidRPr="00063289" w:rsidTr="00063289">
        <w:trPr>
          <w:trHeight w:val="1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proofErr w:type="spellStart"/>
            <w:r w:rsidRPr="000632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Куриловского</w:t>
            </w:r>
            <w:proofErr w:type="spellEnd"/>
            <w:r w:rsidRPr="000632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0632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06328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063289" w:rsidRPr="00063289" w:rsidTr="00063289">
        <w:trPr>
          <w:trHeight w:val="577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063289" w:rsidRPr="00063289" w:rsidTr="00063289">
        <w:trPr>
          <w:trHeight w:val="14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Собственные доходы бюджета муниципального образования </w:t>
            </w:r>
            <w:r w:rsidRPr="00063289">
              <w:rPr>
                <w:rFonts w:ascii="PT Astra Serif" w:hAnsi="PT Astra Serif"/>
                <w:b/>
                <w:bCs/>
                <w:i/>
                <w:iCs/>
                <w:color w:val="000000"/>
                <w:lang w:eastAsia="ru-RU"/>
              </w:rPr>
              <w:t>(прогнозные данные)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11 562,2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11 275,7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11 327,7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11 377,7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11 407,7</w:t>
            </w:r>
          </w:p>
        </w:tc>
      </w:tr>
      <w:tr w:rsidR="00063289" w:rsidRPr="00063289" w:rsidTr="00063289">
        <w:trPr>
          <w:trHeight w:val="1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2 167,6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2 456,2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2 508,2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2 558,2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2 588,2</w:t>
            </w:r>
          </w:p>
        </w:tc>
      </w:tr>
      <w:tr w:rsidR="00063289" w:rsidRPr="00063289" w:rsidTr="00063289">
        <w:trPr>
          <w:trHeight w:val="14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123,8</w:t>
            </w:r>
          </w:p>
        </w:tc>
      </w:tr>
      <w:tr w:rsidR="00063289" w:rsidRPr="00063289" w:rsidTr="00063289">
        <w:trPr>
          <w:trHeight w:val="28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063289">
              <w:rPr>
                <w:rFonts w:ascii="PT Astra Serif" w:hAnsi="PT Astra Serif"/>
                <w:b/>
                <w:bCs/>
                <w:i/>
                <w:iCs/>
                <w:color w:val="000000"/>
                <w:lang w:eastAsia="ru-RU"/>
              </w:rPr>
              <w:t>(на конец отчетного года), в т.ч.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487,8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367,8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246,8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123,8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3289" w:rsidRPr="00063289" w:rsidTr="00063289">
        <w:trPr>
          <w:trHeight w:val="7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63289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063289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063289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63289" w:rsidRPr="00063289" w:rsidTr="00063289">
        <w:trPr>
          <w:trHeight w:val="63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63289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063289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063289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487,8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367,8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246,8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123,8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63289" w:rsidRPr="00063289" w:rsidTr="00063289">
        <w:trPr>
          <w:trHeight w:val="55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063289">
              <w:rPr>
                <w:rFonts w:ascii="PT Astra Serif" w:hAnsi="PT Astra Serif"/>
                <w:b/>
                <w:bCs/>
                <w:i/>
                <w:iCs/>
                <w:color w:val="000000"/>
                <w:lang w:eastAsia="ru-RU"/>
              </w:rPr>
              <w:t xml:space="preserve">(в соответствии с п. 2 ст. 168.4 Бюджетного кодекса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lang w:eastAsia="ru-RU"/>
              </w:rPr>
              <w:t>РФ</w:t>
            </w:r>
            <w:r w:rsidRPr="00063289">
              <w:rPr>
                <w:rFonts w:ascii="PT Astra Serif" w:hAnsi="PT Astra Serif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063289" w:rsidRPr="00063289" w:rsidTr="00063289">
        <w:trPr>
          <w:trHeight w:val="7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63289">
              <w:rPr>
                <w:b/>
                <w:bCs/>
                <w:color w:val="000000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63289">
              <w:rPr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063289" w:rsidRDefault="00063289" w:rsidP="00063289">
      <w:pPr>
        <w:ind w:right="142"/>
        <w:jc w:val="right"/>
        <w:rPr>
          <w:color w:val="000000"/>
          <w:lang w:eastAsia="ru-RU"/>
        </w:rPr>
      </w:pPr>
    </w:p>
    <w:p w:rsidR="00063289" w:rsidRDefault="00063289" w:rsidP="00063289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Куриловского</w:t>
      </w:r>
      <w:proofErr w:type="spellEnd"/>
      <w:r>
        <w:rPr>
          <w:b/>
          <w:sz w:val="28"/>
          <w:szCs w:val="28"/>
        </w:rPr>
        <w:t xml:space="preserve"> </w:t>
      </w: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Н.В.Исаева</w:t>
      </w:r>
    </w:p>
    <w:p w:rsidR="00063289" w:rsidRDefault="00063289" w:rsidP="00063289">
      <w:pPr>
        <w:ind w:right="142"/>
        <w:jc w:val="right"/>
        <w:rPr>
          <w:color w:val="000000"/>
          <w:lang w:eastAsia="ru-RU"/>
        </w:rPr>
      </w:pPr>
      <w:r w:rsidRPr="00063289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>2</w:t>
      </w:r>
    </w:p>
    <w:p w:rsidR="00063289" w:rsidRPr="00063289" w:rsidRDefault="00063289" w:rsidP="00063289">
      <w:pPr>
        <w:ind w:right="142"/>
        <w:jc w:val="right"/>
        <w:rPr>
          <w:color w:val="000000"/>
          <w:lang w:eastAsia="ru-RU"/>
        </w:rPr>
      </w:pPr>
      <w:r w:rsidRPr="00063289">
        <w:rPr>
          <w:color w:val="000000"/>
          <w:lang w:eastAsia="ru-RU"/>
        </w:rPr>
        <w:t>к</w:t>
      </w:r>
      <w:r>
        <w:rPr>
          <w:color w:val="000000"/>
          <w:lang w:eastAsia="ru-RU"/>
        </w:rPr>
        <w:t xml:space="preserve"> </w:t>
      </w:r>
      <w:r w:rsidRPr="00063289">
        <w:rPr>
          <w:color w:val="000000"/>
          <w:lang w:eastAsia="ru-RU"/>
        </w:rPr>
        <w:t>Плану</w:t>
      </w:r>
      <w:r>
        <w:rPr>
          <w:color w:val="000000"/>
          <w:lang w:eastAsia="ru-RU"/>
        </w:rPr>
        <w:t xml:space="preserve"> </w:t>
      </w:r>
      <w:r w:rsidRPr="00063289">
        <w:rPr>
          <w:color w:val="000000"/>
          <w:lang w:eastAsia="ru-RU"/>
        </w:rPr>
        <w:t>восстановления платежеспособности</w:t>
      </w:r>
    </w:p>
    <w:p w:rsidR="00063289" w:rsidRPr="00063289" w:rsidRDefault="00063289" w:rsidP="00063289">
      <w:pPr>
        <w:widowControl w:val="0"/>
        <w:ind w:right="141"/>
        <w:jc w:val="right"/>
        <w:rPr>
          <w:color w:val="000000"/>
          <w:lang w:eastAsia="ru-RU"/>
        </w:rPr>
      </w:pPr>
      <w:proofErr w:type="spellStart"/>
      <w:r w:rsidRPr="00063289">
        <w:rPr>
          <w:color w:val="000000"/>
          <w:lang w:eastAsia="ru-RU"/>
        </w:rPr>
        <w:t>Куриловского</w:t>
      </w:r>
      <w:proofErr w:type="spellEnd"/>
      <w:r w:rsidRPr="00063289">
        <w:rPr>
          <w:color w:val="000000"/>
          <w:lang w:eastAsia="ru-RU"/>
        </w:rPr>
        <w:t xml:space="preserve"> муниципального образования</w:t>
      </w:r>
    </w:p>
    <w:p w:rsidR="00063289" w:rsidRDefault="00063289" w:rsidP="00063289">
      <w:pPr>
        <w:ind w:right="142"/>
        <w:jc w:val="right"/>
        <w:rPr>
          <w:color w:val="000000"/>
          <w:lang w:eastAsia="ru-RU"/>
        </w:rPr>
      </w:pPr>
      <w:proofErr w:type="spellStart"/>
      <w:r w:rsidRPr="00063289">
        <w:rPr>
          <w:color w:val="000000"/>
          <w:lang w:eastAsia="ru-RU"/>
        </w:rPr>
        <w:t>Вольского</w:t>
      </w:r>
      <w:proofErr w:type="spellEnd"/>
      <w:r w:rsidRPr="00063289">
        <w:rPr>
          <w:color w:val="000000"/>
          <w:lang w:eastAsia="ru-RU"/>
        </w:rPr>
        <w:t xml:space="preserve"> муниципального района на 2022-</w:t>
      </w:r>
      <w:r w:rsidRPr="00063289">
        <w:rPr>
          <w:lang w:eastAsia="ru-RU"/>
        </w:rPr>
        <w:t>2026</w:t>
      </w:r>
      <w:r w:rsidRPr="00063289">
        <w:rPr>
          <w:color w:val="000000"/>
          <w:lang w:eastAsia="ru-RU"/>
        </w:rPr>
        <w:t xml:space="preserve"> годы</w:t>
      </w:r>
    </w:p>
    <w:tbl>
      <w:tblPr>
        <w:tblW w:w="5000" w:type="pct"/>
        <w:tblLook w:val="04A0"/>
      </w:tblPr>
      <w:tblGrid>
        <w:gridCol w:w="3683"/>
        <w:gridCol w:w="2209"/>
        <w:gridCol w:w="1777"/>
        <w:gridCol w:w="1777"/>
        <w:gridCol w:w="1777"/>
        <w:gridCol w:w="1777"/>
        <w:gridCol w:w="1786"/>
      </w:tblGrid>
      <w:tr w:rsidR="00063289" w:rsidRPr="00063289" w:rsidTr="00063289">
        <w:trPr>
          <w:trHeight w:val="9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proofErr w:type="spellStart"/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Куриловского</w:t>
            </w:r>
            <w:proofErr w:type="spellEnd"/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образования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063289" w:rsidRPr="00063289" w:rsidTr="00063289">
        <w:trPr>
          <w:trHeight w:val="30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89" w:rsidRPr="00063289" w:rsidRDefault="00063289" w:rsidP="00063289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тыс. руб.</w:t>
            </w:r>
          </w:p>
        </w:tc>
      </w:tr>
      <w:tr w:rsidR="00063289" w:rsidRPr="00063289" w:rsidTr="00063289">
        <w:trPr>
          <w:trHeight w:val="126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063289" w:rsidRPr="00063289" w:rsidTr="00063289">
        <w:trPr>
          <w:trHeight w:val="117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063289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487,8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367,8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246,8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123,8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3289" w:rsidRPr="00063289" w:rsidTr="00063289">
        <w:trPr>
          <w:trHeight w:val="9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06328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63289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487,8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367,8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246,8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123,8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63289" w:rsidRPr="00063289" w:rsidTr="00063289">
        <w:trPr>
          <w:trHeight w:val="126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487,8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121,0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123,8</w:t>
            </w:r>
          </w:p>
        </w:tc>
      </w:tr>
      <w:tr w:rsidR="00063289" w:rsidRPr="00063289" w:rsidTr="00063289">
        <w:trPr>
          <w:trHeight w:val="105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>Куриловского</w:t>
            </w:r>
            <w:proofErr w:type="spellEnd"/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06328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63289">
              <w:rPr>
                <w:rFonts w:ascii="PT Astra Serif" w:hAnsi="PT Astra Serif"/>
                <w:lang w:eastAsia="ru-RU"/>
              </w:rPr>
              <w:t>487,8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121,0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89" w:rsidRPr="00063289" w:rsidRDefault="00063289" w:rsidP="0006328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63289">
              <w:rPr>
                <w:rFonts w:ascii="PT Astra Serif" w:hAnsi="PT Astra Serif"/>
                <w:color w:val="000000"/>
                <w:lang w:eastAsia="ru-RU"/>
              </w:rPr>
              <w:t>123,8</w:t>
            </w:r>
          </w:p>
        </w:tc>
      </w:tr>
    </w:tbl>
    <w:p w:rsidR="00063289" w:rsidRDefault="00063289" w:rsidP="00063289">
      <w:pPr>
        <w:ind w:right="142"/>
        <w:jc w:val="right"/>
        <w:rPr>
          <w:color w:val="000000"/>
          <w:lang w:eastAsia="ru-RU"/>
        </w:rPr>
      </w:pPr>
    </w:p>
    <w:p w:rsidR="00063289" w:rsidRDefault="00063289" w:rsidP="00063289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Куриловского</w:t>
      </w:r>
      <w:proofErr w:type="spellEnd"/>
      <w:r>
        <w:rPr>
          <w:b/>
          <w:sz w:val="28"/>
          <w:szCs w:val="28"/>
        </w:rPr>
        <w:t xml:space="preserve"> </w:t>
      </w: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Н.В.Исаева</w:t>
      </w:r>
    </w:p>
    <w:p w:rsidR="00063289" w:rsidRDefault="00063289" w:rsidP="00063289">
      <w:pPr>
        <w:ind w:right="142"/>
        <w:jc w:val="right"/>
      </w:pPr>
    </w:p>
    <w:p w:rsidR="00696775" w:rsidRDefault="00696775" w:rsidP="00063289">
      <w:pPr>
        <w:ind w:right="142"/>
        <w:jc w:val="right"/>
      </w:pPr>
    </w:p>
    <w:p w:rsidR="00696775" w:rsidRDefault="00696775" w:rsidP="00063289">
      <w:pPr>
        <w:ind w:right="142"/>
        <w:jc w:val="right"/>
      </w:pPr>
    </w:p>
    <w:p w:rsidR="00696775" w:rsidRDefault="00696775" w:rsidP="00063289">
      <w:pPr>
        <w:ind w:right="142"/>
        <w:jc w:val="right"/>
      </w:pPr>
    </w:p>
    <w:p w:rsidR="00696775" w:rsidRDefault="00696775" w:rsidP="00696775">
      <w:pPr>
        <w:ind w:right="142"/>
        <w:jc w:val="right"/>
        <w:rPr>
          <w:color w:val="000000"/>
          <w:lang w:eastAsia="ru-RU"/>
        </w:rPr>
        <w:sectPr w:rsidR="00696775" w:rsidSect="0006328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96775" w:rsidRDefault="00696775" w:rsidP="00696775">
      <w:pPr>
        <w:ind w:right="142"/>
        <w:jc w:val="right"/>
        <w:rPr>
          <w:color w:val="000000"/>
          <w:lang w:eastAsia="ru-RU"/>
        </w:rPr>
      </w:pPr>
      <w:r w:rsidRPr="00063289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>3</w:t>
      </w:r>
    </w:p>
    <w:p w:rsidR="00696775" w:rsidRPr="00063289" w:rsidRDefault="00696775" w:rsidP="00696775">
      <w:pPr>
        <w:ind w:right="142"/>
        <w:jc w:val="right"/>
        <w:rPr>
          <w:color w:val="000000"/>
          <w:lang w:eastAsia="ru-RU"/>
        </w:rPr>
      </w:pPr>
      <w:r w:rsidRPr="00063289">
        <w:rPr>
          <w:color w:val="000000"/>
          <w:lang w:eastAsia="ru-RU"/>
        </w:rPr>
        <w:t>к</w:t>
      </w:r>
      <w:r>
        <w:rPr>
          <w:color w:val="000000"/>
          <w:lang w:eastAsia="ru-RU"/>
        </w:rPr>
        <w:t xml:space="preserve"> </w:t>
      </w:r>
      <w:r w:rsidRPr="00063289">
        <w:rPr>
          <w:color w:val="000000"/>
          <w:lang w:eastAsia="ru-RU"/>
        </w:rPr>
        <w:t>Плану</w:t>
      </w:r>
      <w:r>
        <w:rPr>
          <w:color w:val="000000"/>
          <w:lang w:eastAsia="ru-RU"/>
        </w:rPr>
        <w:t xml:space="preserve"> </w:t>
      </w:r>
      <w:r w:rsidRPr="00063289">
        <w:rPr>
          <w:color w:val="000000"/>
          <w:lang w:eastAsia="ru-RU"/>
        </w:rPr>
        <w:t>восстановления платежеспособности</w:t>
      </w:r>
    </w:p>
    <w:p w:rsidR="00696775" w:rsidRPr="00063289" w:rsidRDefault="00696775" w:rsidP="00696775">
      <w:pPr>
        <w:widowControl w:val="0"/>
        <w:ind w:right="141"/>
        <w:jc w:val="right"/>
        <w:rPr>
          <w:color w:val="000000"/>
          <w:lang w:eastAsia="ru-RU"/>
        </w:rPr>
      </w:pPr>
      <w:proofErr w:type="spellStart"/>
      <w:r w:rsidRPr="00063289">
        <w:rPr>
          <w:color w:val="000000"/>
          <w:lang w:eastAsia="ru-RU"/>
        </w:rPr>
        <w:t>Куриловского</w:t>
      </w:r>
      <w:proofErr w:type="spellEnd"/>
      <w:r w:rsidRPr="00063289">
        <w:rPr>
          <w:color w:val="000000"/>
          <w:lang w:eastAsia="ru-RU"/>
        </w:rPr>
        <w:t xml:space="preserve"> муниципального образования</w:t>
      </w:r>
    </w:p>
    <w:p w:rsidR="00696775" w:rsidRDefault="00696775" w:rsidP="00696775">
      <w:pPr>
        <w:ind w:right="142"/>
        <w:jc w:val="right"/>
        <w:rPr>
          <w:color w:val="000000"/>
          <w:lang w:eastAsia="ru-RU"/>
        </w:rPr>
      </w:pPr>
      <w:proofErr w:type="spellStart"/>
      <w:r w:rsidRPr="00063289">
        <w:rPr>
          <w:color w:val="000000"/>
          <w:lang w:eastAsia="ru-RU"/>
        </w:rPr>
        <w:t>Вольского</w:t>
      </w:r>
      <w:proofErr w:type="spellEnd"/>
      <w:r w:rsidRPr="00063289">
        <w:rPr>
          <w:color w:val="000000"/>
          <w:lang w:eastAsia="ru-RU"/>
        </w:rPr>
        <w:t xml:space="preserve"> муниципального района на 2022-</w:t>
      </w:r>
      <w:r w:rsidRPr="00063289">
        <w:rPr>
          <w:lang w:eastAsia="ru-RU"/>
        </w:rPr>
        <w:t>2026</w:t>
      </w:r>
      <w:r w:rsidRPr="00063289">
        <w:rPr>
          <w:color w:val="000000"/>
          <w:lang w:eastAsia="ru-RU"/>
        </w:rPr>
        <w:t xml:space="preserve"> годы</w:t>
      </w:r>
    </w:p>
    <w:tbl>
      <w:tblPr>
        <w:tblW w:w="5000" w:type="pct"/>
        <w:tblLook w:val="04A0"/>
      </w:tblPr>
      <w:tblGrid>
        <w:gridCol w:w="560"/>
        <w:gridCol w:w="4083"/>
        <w:gridCol w:w="4494"/>
        <w:gridCol w:w="1481"/>
        <w:gridCol w:w="807"/>
        <w:gridCol w:w="864"/>
        <w:gridCol w:w="864"/>
        <w:gridCol w:w="864"/>
        <w:gridCol w:w="769"/>
      </w:tblGrid>
      <w:tr w:rsidR="00696775" w:rsidRPr="00696775" w:rsidTr="00696775">
        <w:trPr>
          <w:trHeight w:val="6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Меры по оздоровлению муниципальных финансов </w:t>
            </w:r>
            <w:proofErr w:type="spellStart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района </w:t>
            </w:r>
          </w:p>
        </w:tc>
      </w:tr>
      <w:tr w:rsidR="00696775" w:rsidRPr="00696775" w:rsidTr="00696775">
        <w:trPr>
          <w:trHeight w:val="9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Финансовая оценка, тыс. руб.</w:t>
            </w:r>
          </w:p>
        </w:tc>
      </w:tr>
      <w:tr w:rsidR="00696775" w:rsidRPr="00696775" w:rsidTr="00696775">
        <w:trPr>
          <w:trHeight w:val="89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696775" w:rsidRPr="00696775" w:rsidTr="00696775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I . 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6775" w:rsidRPr="00696775" w:rsidTr="00696775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696775" w:rsidRPr="00696775" w:rsidTr="00696775">
        <w:trPr>
          <w:trHeight w:val="96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ind w:right="-149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0,1</w:t>
            </w:r>
          </w:p>
        </w:tc>
      </w:tr>
      <w:tr w:rsidR="00696775" w:rsidRPr="00696775" w:rsidTr="00696775">
        <w:trPr>
          <w:trHeight w:val="130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ind w:right="-149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0,1</w:t>
            </w:r>
          </w:p>
        </w:tc>
      </w:tr>
      <w:tr w:rsidR="00696775" w:rsidRPr="00696775" w:rsidTr="00696775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ind w:right="-109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</w:t>
            </w: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22,0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696775" w:rsidRPr="00696775" w:rsidTr="00696775">
        <w:trPr>
          <w:trHeight w:val="58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23,4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23,4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</w:tr>
      <w:tr w:rsidR="00696775" w:rsidRPr="00696775" w:rsidTr="00696775">
        <w:trPr>
          <w:trHeight w:val="94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Проведение мероприятий по </w:t>
            </w:r>
            <w:proofErr w:type="spellStart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увелечению</w:t>
            </w:r>
            <w:proofErr w:type="spellEnd"/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доходов от использования имущества, находящегося в муниципальной собственности,                                                            </w:t>
            </w: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117,0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135,0</w:t>
            </w:r>
          </w:p>
        </w:tc>
      </w:tr>
      <w:tr w:rsidR="00696775" w:rsidRPr="00696775" w:rsidTr="00696775">
        <w:trPr>
          <w:trHeight w:val="1236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   адресная работа с должниками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7,0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5,0</w:t>
            </w:r>
          </w:p>
        </w:tc>
      </w:tr>
      <w:tr w:rsidR="00696775" w:rsidRPr="00696775" w:rsidTr="00696775">
        <w:trPr>
          <w:trHeight w:val="58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23,0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110,0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130,0</w:t>
            </w:r>
          </w:p>
        </w:tc>
      </w:tr>
      <w:tr w:rsidR="00696775" w:rsidRPr="00696775" w:rsidTr="00696775">
        <w:trPr>
          <w:trHeight w:val="4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Объем </w:t>
            </w:r>
            <w:r w:rsidRPr="00696775">
              <w:rPr>
                <w:rFonts w:ascii="PT Astra Serif" w:hAnsi="PT Astra Serif"/>
                <w:b/>
                <w:bCs/>
                <w:lang w:eastAsia="ru-RU"/>
              </w:rPr>
              <w:t xml:space="preserve">мобилизации </w:t>
            </w: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доходов, всего: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57,9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139,9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155,2</w:t>
            </w:r>
          </w:p>
        </w:tc>
      </w:tr>
      <w:tr w:rsidR="00696775" w:rsidRPr="00696775" w:rsidTr="00696775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Итого 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57,9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139,9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155,2</w:t>
            </w:r>
          </w:p>
        </w:tc>
      </w:tr>
    </w:tbl>
    <w:p w:rsidR="00696775" w:rsidRDefault="00696775"/>
    <w:p w:rsidR="00696775" w:rsidRDefault="00696775"/>
    <w:p w:rsidR="00696775" w:rsidRDefault="00696775"/>
    <w:tbl>
      <w:tblPr>
        <w:tblW w:w="5000" w:type="pct"/>
        <w:tblLook w:val="04A0"/>
      </w:tblPr>
      <w:tblGrid>
        <w:gridCol w:w="558"/>
        <w:gridCol w:w="5775"/>
        <w:gridCol w:w="2806"/>
        <w:gridCol w:w="1482"/>
        <w:gridCol w:w="807"/>
        <w:gridCol w:w="864"/>
        <w:gridCol w:w="864"/>
        <w:gridCol w:w="864"/>
        <w:gridCol w:w="766"/>
      </w:tblGrid>
      <w:tr w:rsidR="00696775" w:rsidRPr="00696775" w:rsidTr="00696775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II.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6775" w:rsidRPr="00696775" w:rsidTr="00696775">
        <w:trPr>
          <w:trHeight w:val="24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2.1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Куриловского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696775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696775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199,7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192,1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110,1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75" w:rsidRPr="00696775" w:rsidRDefault="00696775" w:rsidP="00696775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696775">
              <w:rPr>
                <w:rFonts w:ascii="PT Astra Serif" w:hAnsi="PT Astra Serif"/>
                <w:color w:val="000000"/>
                <w:lang w:eastAsia="ru-RU"/>
              </w:rPr>
              <w:t>98,8</w:t>
            </w:r>
          </w:p>
        </w:tc>
      </w:tr>
    </w:tbl>
    <w:p w:rsidR="00696775" w:rsidRDefault="00696775" w:rsidP="00696775">
      <w:pPr>
        <w:jc w:val="both"/>
        <w:rPr>
          <w:b/>
          <w:sz w:val="28"/>
          <w:szCs w:val="28"/>
        </w:rPr>
      </w:pPr>
    </w:p>
    <w:p w:rsidR="00696775" w:rsidRDefault="00696775" w:rsidP="00696775">
      <w:pPr>
        <w:jc w:val="both"/>
        <w:rPr>
          <w:b/>
          <w:sz w:val="28"/>
          <w:szCs w:val="28"/>
        </w:rPr>
      </w:pPr>
    </w:p>
    <w:p w:rsidR="00696775" w:rsidRDefault="00696775" w:rsidP="00696775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Куриловского</w:t>
      </w:r>
      <w:proofErr w:type="spellEnd"/>
      <w:r>
        <w:rPr>
          <w:b/>
          <w:sz w:val="28"/>
          <w:szCs w:val="28"/>
        </w:rPr>
        <w:t xml:space="preserve"> </w:t>
      </w: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Н.В.Исаева</w:t>
      </w:r>
    </w:p>
    <w:p w:rsidR="00696775" w:rsidRPr="00063289" w:rsidRDefault="00696775" w:rsidP="00063289">
      <w:pPr>
        <w:ind w:right="142"/>
        <w:jc w:val="right"/>
      </w:pPr>
    </w:p>
    <w:sectPr w:rsidR="00696775" w:rsidRPr="00063289" w:rsidSect="0069677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24E0A"/>
    <w:rsid w:val="00063289"/>
    <w:rsid w:val="0021116C"/>
    <w:rsid w:val="0038092E"/>
    <w:rsid w:val="00517B78"/>
    <w:rsid w:val="005E2E6F"/>
    <w:rsid w:val="00651FAA"/>
    <w:rsid w:val="00696775"/>
    <w:rsid w:val="006E36E5"/>
    <w:rsid w:val="0078673E"/>
    <w:rsid w:val="007D0F0C"/>
    <w:rsid w:val="00930906"/>
    <w:rsid w:val="009C667B"/>
    <w:rsid w:val="00B56777"/>
    <w:rsid w:val="00B67595"/>
    <w:rsid w:val="00B86ABC"/>
    <w:rsid w:val="00CE34B5"/>
    <w:rsid w:val="00FA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34B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E34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CE34B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CE34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CE34B5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CE34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CE34B5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CE3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ilovskoe-r64.gosweb.gosuslugi.ru/" TargetMode="External"/><Relationship Id="rId4" Type="http://schemas.openxmlformats.org/officeDocument/2006/relationships/hyperlink" Target="https://baranovskoevol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13</cp:revision>
  <dcterms:created xsi:type="dcterms:W3CDTF">2022-09-08T10:49:00Z</dcterms:created>
  <dcterms:modified xsi:type="dcterms:W3CDTF">2022-11-17T10:33:00Z</dcterms:modified>
</cp:coreProperties>
</file>