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55" w:rsidRPr="00923B5E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3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ОТЧЕТ</w:t>
      </w:r>
    </w:p>
    <w:p w:rsidR="001F4F55" w:rsidRPr="00923B5E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23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Главы </w:t>
      </w:r>
      <w:r w:rsidR="005669EB" w:rsidRPr="00923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Куриловского</w:t>
      </w:r>
      <w:r w:rsidR="004B4B48" w:rsidRPr="00923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образования </w:t>
      </w:r>
    </w:p>
    <w:p w:rsidR="004B4B48" w:rsidRPr="00923B5E" w:rsidRDefault="004B4B48" w:rsidP="0050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23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Вольского муниципального района</w:t>
      </w:r>
      <w:r w:rsidR="00501A46" w:rsidRPr="00923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Саратовской</w:t>
      </w:r>
      <w:r w:rsidRPr="00923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области</w:t>
      </w:r>
    </w:p>
    <w:p w:rsidR="001F4F55" w:rsidRPr="00923B5E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3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проделанной работе за 202</w:t>
      </w:r>
      <w:r w:rsidR="000A1606" w:rsidRPr="00923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923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</w:p>
    <w:p w:rsidR="001F4F55" w:rsidRPr="00923B5E" w:rsidRDefault="001F4F55" w:rsidP="001F4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3B5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F4F55" w:rsidRPr="00923B5E" w:rsidRDefault="001F4F55" w:rsidP="00BD12AA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B5E">
        <w:rPr>
          <w:rFonts w:ascii="Times New Roman" w:eastAsia="Times New Roman" w:hAnsi="Times New Roman" w:cs="Times New Roman"/>
          <w:sz w:val="26"/>
          <w:szCs w:val="26"/>
        </w:rPr>
        <w:t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</w:t>
      </w:r>
      <w:r w:rsidR="00D232DD" w:rsidRPr="00923B5E">
        <w:rPr>
          <w:rFonts w:ascii="Times New Roman" w:eastAsia="Times New Roman" w:hAnsi="Times New Roman" w:cs="Times New Roman"/>
          <w:sz w:val="26"/>
          <w:szCs w:val="26"/>
        </w:rPr>
        <w:t>оссийской Федерации</w:t>
      </w:r>
      <w:r w:rsidRPr="00923B5E">
        <w:rPr>
          <w:rFonts w:ascii="Times New Roman" w:eastAsia="Times New Roman" w:hAnsi="Times New Roman" w:cs="Times New Roman"/>
          <w:sz w:val="26"/>
          <w:szCs w:val="26"/>
        </w:rPr>
        <w:t xml:space="preserve">», Уставом </w:t>
      </w:r>
      <w:r w:rsidR="005669EB" w:rsidRPr="00923B5E">
        <w:rPr>
          <w:rFonts w:ascii="Times New Roman" w:eastAsia="Times New Roman" w:hAnsi="Times New Roman" w:cs="Times New Roman"/>
          <w:sz w:val="26"/>
          <w:szCs w:val="26"/>
        </w:rPr>
        <w:t>Куриловского</w:t>
      </w:r>
      <w:r w:rsidR="004B4B48" w:rsidRPr="00923B5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образованиями</w:t>
      </w:r>
      <w:r w:rsidRPr="00923B5E">
        <w:rPr>
          <w:rFonts w:ascii="Times New Roman" w:eastAsia="Times New Roman" w:hAnsi="Times New Roman" w:cs="Times New Roman"/>
          <w:sz w:val="26"/>
          <w:szCs w:val="26"/>
        </w:rPr>
        <w:t xml:space="preserve"> и другими правовыми актами.</w:t>
      </w:r>
    </w:p>
    <w:p w:rsidR="001F4F55" w:rsidRPr="00923B5E" w:rsidRDefault="001F4F55" w:rsidP="00BD12AA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B5E">
        <w:rPr>
          <w:rFonts w:ascii="Times New Roman" w:eastAsia="Times New Roman" w:hAnsi="Times New Roman" w:cs="Times New Roman"/>
          <w:sz w:val="26"/>
          <w:szCs w:val="26"/>
        </w:rPr>
        <w:t>Это, прежде всего, исполнение бюджета</w:t>
      </w:r>
      <w:r w:rsidR="00244C2D">
        <w:rPr>
          <w:rFonts w:ascii="Times New Roman" w:eastAsia="Times New Roman" w:hAnsi="Times New Roman" w:cs="Times New Roman"/>
          <w:sz w:val="26"/>
          <w:szCs w:val="26"/>
        </w:rPr>
        <w:t xml:space="preserve"> Куриловского муниципального образования</w:t>
      </w:r>
      <w:r w:rsidRPr="00923B5E">
        <w:rPr>
          <w:rFonts w:ascii="Times New Roman" w:eastAsia="Times New Roman" w:hAnsi="Times New Roman" w:cs="Times New Roman"/>
          <w:sz w:val="26"/>
          <w:szCs w:val="26"/>
        </w:rPr>
        <w:t>, обеспечение мер пожарной безопасности, организация водоснабжения, создание условий для организации досуга, благоустройство, сбор налогов, участие в предупреждении и ликвидации последствий чрезвычайных ситуаций и др.</w:t>
      </w:r>
    </w:p>
    <w:p w:rsidR="001F4F55" w:rsidRPr="00923B5E" w:rsidRDefault="001F4F55" w:rsidP="00BD12AA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Для информирования населения о деятельности администрации используется официальный сайт</w:t>
      </w:r>
      <w:r w:rsidR="00D232DD" w:rsidRPr="00923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669EB" w:rsidRPr="00923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Куриловского</w:t>
      </w:r>
      <w:r w:rsidR="00E70F47" w:rsidRPr="00923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</w:t>
      </w:r>
      <w:r w:rsidR="00D232DD" w:rsidRPr="00923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«ГОСВЕБ»</w:t>
      </w:r>
      <w:r w:rsidRPr="00923B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где размещаются нормативные документы, график приема граждан, новости администрации, отчеты.</w:t>
      </w:r>
      <w:r w:rsidR="00244C2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Все обращения, поступившие в администрацию поселения, регистрируются и рассматриваются в установленные законодательством сроки лично главой муниципального образования и сотрудниками администрации, в соответствии с распределением обязанностей.</w:t>
      </w:r>
    </w:p>
    <w:p w:rsidR="004068CD" w:rsidRPr="00923B5E" w:rsidRDefault="001F4F55" w:rsidP="00BD12AA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B5E">
        <w:rPr>
          <w:rFonts w:ascii="Times New Roman" w:eastAsia="Times New Roman" w:hAnsi="Times New Roman" w:cs="Times New Roman"/>
          <w:sz w:val="26"/>
          <w:szCs w:val="26"/>
        </w:rPr>
        <w:t>В своей работе мы стреми</w:t>
      </w:r>
      <w:r w:rsidR="00B5469B" w:rsidRPr="00923B5E">
        <w:rPr>
          <w:rFonts w:ascii="Times New Roman" w:eastAsia="Times New Roman" w:hAnsi="Times New Roman" w:cs="Times New Roman"/>
          <w:sz w:val="26"/>
          <w:szCs w:val="26"/>
        </w:rPr>
        <w:t>мся</w:t>
      </w:r>
      <w:r w:rsidRPr="00923B5E">
        <w:rPr>
          <w:rFonts w:ascii="Times New Roman" w:eastAsia="Times New Roman" w:hAnsi="Times New Roman" w:cs="Times New Roman"/>
          <w:sz w:val="26"/>
          <w:szCs w:val="26"/>
        </w:rPr>
        <w:t xml:space="preserve"> к тому, чтобы ни одно обращение не осталось без рассмотрения. Обращения граждан помогают администрации быть осведомленной о</w:t>
      </w:r>
      <w:r w:rsidR="009A3475" w:rsidRPr="00923B5E">
        <w:rPr>
          <w:rFonts w:ascii="Times New Roman" w:eastAsia="Times New Roman" w:hAnsi="Times New Roman" w:cs="Times New Roman"/>
          <w:sz w:val="26"/>
          <w:szCs w:val="26"/>
        </w:rPr>
        <w:t>бо</w:t>
      </w:r>
      <w:r w:rsidRPr="00923B5E">
        <w:rPr>
          <w:rFonts w:ascii="Times New Roman" w:eastAsia="Times New Roman" w:hAnsi="Times New Roman" w:cs="Times New Roman"/>
          <w:sz w:val="26"/>
          <w:szCs w:val="26"/>
        </w:rPr>
        <w:t xml:space="preserve"> всех местных проблемах. </w:t>
      </w:r>
    </w:p>
    <w:p w:rsidR="004068CD" w:rsidRPr="00796E4D" w:rsidRDefault="00A47654" w:rsidP="0029775B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923B5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</w:p>
    <w:p w:rsidR="001F4F55" w:rsidRPr="004E51E2" w:rsidRDefault="001F4F55" w:rsidP="00010456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51E2">
        <w:rPr>
          <w:rFonts w:ascii="Times New Roman" w:eastAsia="Times New Roman" w:hAnsi="Times New Roman" w:cs="Times New Roman"/>
          <w:b/>
          <w:sz w:val="26"/>
          <w:szCs w:val="26"/>
        </w:rPr>
        <w:t>Благоустройство</w:t>
      </w:r>
    </w:p>
    <w:p w:rsidR="0047159A" w:rsidRPr="00796E4D" w:rsidRDefault="00905276" w:rsidP="0047159A">
      <w:pPr>
        <w:pStyle w:val="Heading1"/>
        <w:ind w:left="0"/>
        <w:jc w:val="both"/>
        <w:rPr>
          <w:sz w:val="28"/>
          <w:szCs w:val="28"/>
        </w:rPr>
      </w:pPr>
      <w:r w:rsidRPr="00796E4D">
        <w:rPr>
          <w:sz w:val="28"/>
          <w:szCs w:val="28"/>
          <w:lang w:eastAsia="zh-CN"/>
        </w:rPr>
        <w:t xml:space="preserve">        </w:t>
      </w:r>
      <w:r w:rsidR="0047159A" w:rsidRPr="00796E4D">
        <w:rPr>
          <w:sz w:val="28"/>
          <w:szCs w:val="28"/>
          <w:lang w:eastAsia="zh-CN"/>
        </w:rPr>
        <w:t>1.</w:t>
      </w:r>
      <w:r w:rsidRPr="00796E4D">
        <w:rPr>
          <w:sz w:val="28"/>
          <w:szCs w:val="28"/>
          <w:lang w:eastAsia="zh-CN"/>
        </w:rPr>
        <w:t xml:space="preserve">  </w:t>
      </w:r>
      <w:r w:rsidR="00244C2D" w:rsidRPr="00796E4D">
        <w:rPr>
          <w:sz w:val="28"/>
          <w:szCs w:val="28"/>
          <w:lang w:eastAsia="zh-CN"/>
        </w:rPr>
        <w:t xml:space="preserve">В рамках реализации </w:t>
      </w:r>
      <w:r w:rsidR="0047159A" w:rsidRPr="00796E4D">
        <w:rPr>
          <w:sz w:val="28"/>
          <w:szCs w:val="28"/>
          <w:lang w:eastAsia="zh-CN"/>
        </w:rPr>
        <w:t xml:space="preserve">федеральной программы «Комплексное развитие сельских территорий» </w:t>
      </w:r>
      <w:r w:rsidRPr="00796E4D">
        <w:rPr>
          <w:sz w:val="28"/>
          <w:szCs w:val="28"/>
        </w:rPr>
        <w:t xml:space="preserve">«Благоустройство территории села Куриловка Куриловского муниципального образования на 2024 год», </w:t>
      </w:r>
      <w:r w:rsidR="0047159A" w:rsidRPr="00796E4D">
        <w:rPr>
          <w:sz w:val="28"/>
          <w:szCs w:val="28"/>
          <w:lang w:eastAsia="zh-CN"/>
        </w:rPr>
        <w:t xml:space="preserve">были получены средства в </w:t>
      </w:r>
      <w:r w:rsidRPr="00796E4D">
        <w:rPr>
          <w:sz w:val="28"/>
          <w:szCs w:val="28"/>
        </w:rPr>
        <w:t>бюджет</w:t>
      </w:r>
      <w:r w:rsidR="0047159A" w:rsidRPr="00796E4D">
        <w:rPr>
          <w:sz w:val="28"/>
          <w:szCs w:val="28"/>
        </w:rPr>
        <w:t xml:space="preserve"> Куриловского муниципального образования в размере 1 043 500,00 рублей. Были проведены мероприятия по</w:t>
      </w:r>
      <w:r w:rsidRPr="00796E4D">
        <w:rPr>
          <w:sz w:val="28"/>
          <w:szCs w:val="28"/>
        </w:rPr>
        <w:t xml:space="preserve"> </w:t>
      </w:r>
      <w:r w:rsidR="0047159A" w:rsidRPr="00796E4D">
        <w:rPr>
          <w:sz w:val="28"/>
          <w:szCs w:val="28"/>
        </w:rPr>
        <w:t>о</w:t>
      </w:r>
      <w:r w:rsidRPr="00796E4D">
        <w:rPr>
          <w:sz w:val="28"/>
          <w:szCs w:val="28"/>
        </w:rPr>
        <w:t>бустройств</w:t>
      </w:r>
      <w:r w:rsidR="0047159A" w:rsidRPr="00796E4D">
        <w:rPr>
          <w:sz w:val="28"/>
          <w:szCs w:val="28"/>
        </w:rPr>
        <w:t>у</w:t>
      </w:r>
      <w:r w:rsidRPr="00796E4D">
        <w:rPr>
          <w:sz w:val="28"/>
          <w:szCs w:val="28"/>
        </w:rPr>
        <w:t xml:space="preserve"> детской игровой площадки на территории Дома культуры </w:t>
      </w:r>
      <w:proofErr w:type="spellStart"/>
      <w:r w:rsidRPr="00796E4D">
        <w:rPr>
          <w:sz w:val="28"/>
          <w:szCs w:val="28"/>
        </w:rPr>
        <w:t>с.Куриловка</w:t>
      </w:r>
      <w:proofErr w:type="spellEnd"/>
      <w:r w:rsidRPr="00796E4D">
        <w:rPr>
          <w:sz w:val="28"/>
          <w:szCs w:val="28"/>
        </w:rPr>
        <w:t xml:space="preserve"> Вольского муниципального района Саратовской области, стоимость </w:t>
      </w:r>
      <w:r w:rsidR="0047159A" w:rsidRPr="00796E4D">
        <w:rPr>
          <w:sz w:val="28"/>
          <w:szCs w:val="28"/>
        </w:rPr>
        <w:t xml:space="preserve">850 415,01 рублей. </w:t>
      </w:r>
    </w:p>
    <w:p w:rsidR="00905276" w:rsidRPr="00796E4D" w:rsidRDefault="0047159A" w:rsidP="0047159A">
      <w:pPr>
        <w:pStyle w:val="Heading1"/>
        <w:ind w:left="0"/>
        <w:jc w:val="both"/>
        <w:rPr>
          <w:sz w:val="28"/>
          <w:szCs w:val="28"/>
        </w:rPr>
      </w:pPr>
      <w:r w:rsidRPr="00796E4D">
        <w:rPr>
          <w:sz w:val="28"/>
          <w:szCs w:val="28"/>
        </w:rPr>
        <w:t xml:space="preserve">        В результате проведения аукциона образовалась</w:t>
      </w:r>
      <w:r w:rsidR="00905276" w:rsidRPr="00796E4D">
        <w:rPr>
          <w:sz w:val="28"/>
          <w:szCs w:val="28"/>
        </w:rPr>
        <w:t xml:space="preserve"> экономия </w:t>
      </w:r>
      <w:r w:rsidRPr="00796E4D">
        <w:rPr>
          <w:sz w:val="28"/>
          <w:szCs w:val="28"/>
        </w:rPr>
        <w:t xml:space="preserve">в сумме </w:t>
      </w:r>
      <w:r w:rsidR="00905276" w:rsidRPr="00796E4D">
        <w:rPr>
          <w:sz w:val="28"/>
          <w:szCs w:val="28"/>
        </w:rPr>
        <w:t>193 084,99 (</w:t>
      </w:r>
      <w:r w:rsidRPr="00796E4D">
        <w:rPr>
          <w:sz w:val="28"/>
          <w:szCs w:val="28"/>
        </w:rPr>
        <w:t>на</w:t>
      </w:r>
      <w:r w:rsidR="00905276" w:rsidRPr="00796E4D">
        <w:rPr>
          <w:sz w:val="28"/>
          <w:szCs w:val="28"/>
        </w:rPr>
        <w:t xml:space="preserve"> них приобретены скамейки 5 шт., урна 1 </w:t>
      </w:r>
      <w:proofErr w:type="spellStart"/>
      <w:r w:rsidR="00905276" w:rsidRPr="00796E4D">
        <w:rPr>
          <w:sz w:val="28"/>
          <w:szCs w:val="28"/>
        </w:rPr>
        <w:t>шт</w:t>
      </w:r>
      <w:proofErr w:type="spellEnd"/>
      <w:r w:rsidR="004E51E2">
        <w:rPr>
          <w:sz w:val="28"/>
          <w:szCs w:val="28"/>
        </w:rPr>
        <w:t>)</w:t>
      </w:r>
      <w:r w:rsidRPr="00796E4D">
        <w:rPr>
          <w:sz w:val="28"/>
          <w:szCs w:val="28"/>
        </w:rPr>
        <w:t>.</w:t>
      </w:r>
    </w:p>
    <w:p w:rsidR="00905276" w:rsidRPr="00796E4D" w:rsidRDefault="00905276" w:rsidP="005E15F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6E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159A" w:rsidRPr="00796E4D">
        <w:rPr>
          <w:rFonts w:ascii="Times New Roman" w:hAnsi="Times New Roman" w:cs="Times New Roman"/>
          <w:sz w:val="28"/>
          <w:szCs w:val="28"/>
        </w:rPr>
        <w:t>2</w:t>
      </w:r>
      <w:r w:rsidRPr="00796E4D">
        <w:rPr>
          <w:rFonts w:ascii="Times New Roman" w:hAnsi="Times New Roman" w:cs="Times New Roman"/>
          <w:sz w:val="28"/>
          <w:szCs w:val="28"/>
        </w:rPr>
        <w:t>.</w:t>
      </w:r>
      <w:r w:rsidR="0047159A" w:rsidRPr="00796E4D">
        <w:rPr>
          <w:rFonts w:ascii="Times New Roman" w:hAnsi="Times New Roman" w:cs="Times New Roman"/>
          <w:sz w:val="28"/>
          <w:szCs w:val="28"/>
        </w:rPr>
        <w:t xml:space="preserve"> </w:t>
      </w:r>
      <w:r w:rsidR="005E15F2" w:rsidRPr="00796E4D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региональной </w:t>
      </w:r>
      <w:r w:rsidRPr="00796E4D">
        <w:rPr>
          <w:rFonts w:ascii="Times New Roman" w:hAnsi="Times New Roman" w:cs="Times New Roman"/>
          <w:sz w:val="28"/>
          <w:szCs w:val="28"/>
        </w:rPr>
        <w:t>программ</w:t>
      </w:r>
      <w:r w:rsidR="005E15F2" w:rsidRPr="00796E4D">
        <w:rPr>
          <w:rFonts w:ascii="Times New Roman" w:hAnsi="Times New Roman" w:cs="Times New Roman"/>
          <w:sz w:val="28"/>
          <w:szCs w:val="28"/>
        </w:rPr>
        <w:t>ы</w:t>
      </w:r>
      <w:r w:rsidRPr="00796E4D">
        <w:rPr>
          <w:rFonts w:ascii="Times New Roman" w:hAnsi="Times New Roman" w:cs="Times New Roman"/>
          <w:sz w:val="28"/>
          <w:szCs w:val="28"/>
        </w:rPr>
        <w:t xml:space="preserve"> </w:t>
      </w:r>
      <w:r w:rsidRPr="00796E4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«</w:t>
      </w:r>
      <w:r w:rsidRPr="00796E4D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Ремонт и развитие водопроводной сети на территории </w:t>
      </w:r>
      <w:r w:rsidRPr="00796E4D">
        <w:rPr>
          <w:rFonts w:ascii="Times New Roman" w:eastAsia="Calibri" w:hAnsi="Times New Roman" w:cs="Times New Roman"/>
          <w:sz w:val="28"/>
          <w:szCs w:val="28"/>
        </w:rPr>
        <w:t xml:space="preserve">Куриловского </w:t>
      </w:r>
      <w:r w:rsidRPr="00796E4D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муниципального образования Вольского муниципального района Саратовской области на 2024 год</w:t>
      </w:r>
      <w:r w:rsidRPr="00796E4D">
        <w:rPr>
          <w:rFonts w:ascii="Times New Roman" w:eastAsia="Calibri" w:hAnsi="Times New Roman" w:cs="Times New Roman"/>
          <w:spacing w:val="2"/>
          <w:sz w:val="28"/>
          <w:szCs w:val="28"/>
        </w:rPr>
        <w:t>»</w:t>
      </w:r>
      <w:r w:rsidRPr="00796E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E15F2" w:rsidRPr="00796E4D">
        <w:rPr>
          <w:rFonts w:ascii="Times New Roman" w:hAnsi="Times New Roman" w:cs="Times New Roman"/>
          <w:spacing w:val="2"/>
          <w:sz w:val="28"/>
          <w:szCs w:val="28"/>
        </w:rPr>
        <w:t xml:space="preserve">были выделены в </w:t>
      </w:r>
      <w:r w:rsidRPr="00796E4D">
        <w:rPr>
          <w:rFonts w:ascii="Times New Roman" w:hAnsi="Times New Roman" w:cs="Times New Roman"/>
          <w:spacing w:val="2"/>
          <w:sz w:val="28"/>
          <w:szCs w:val="28"/>
        </w:rPr>
        <w:t xml:space="preserve">бюджет </w:t>
      </w:r>
      <w:r w:rsidR="005E15F2" w:rsidRPr="00796E4D">
        <w:rPr>
          <w:rFonts w:ascii="Times New Roman" w:hAnsi="Times New Roman" w:cs="Times New Roman"/>
          <w:sz w:val="28"/>
          <w:szCs w:val="28"/>
        </w:rPr>
        <w:t>Куриловского муниципального образования</w:t>
      </w:r>
      <w:r w:rsidR="005E15F2" w:rsidRPr="00796E4D">
        <w:rPr>
          <w:sz w:val="28"/>
          <w:szCs w:val="28"/>
        </w:rPr>
        <w:t xml:space="preserve"> </w:t>
      </w:r>
      <w:r w:rsidRPr="00796E4D">
        <w:rPr>
          <w:rFonts w:ascii="Times New Roman" w:hAnsi="Times New Roman" w:cs="Times New Roman"/>
          <w:spacing w:val="2"/>
          <w:sz w:val="28"/>
          <w:szCs w:val="28"/>
        </w:rPr>
        <w:t>3 876 500,00 рублей:</w:t>
      </w:r>
      <w:r w:rsidR="005E15F2" w:rsidRPr="00796E4D">
        <w:rPr>
          <w:rFonts w:ascii="Times New Roman" w:hAnsi="Times New Roman" w:cs="Times New Roman"/>
          <w:spacing w:val="2"/>
          <w:sz w:val="28"/>
          <w:szCs w:val="28"/>
        </w:rPr>
        <w:t xml:space="preserve"> На выделенные средства были выполнены следующие работы:</w:t>
      </w:r>
    </w:p>
    <w:p w:rsidR="00905276" w:rsidRPr="00796E4D" w:rsidRDefault="00905276" w:rsidP="005E15F2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E4D">
        <w:rPr>
          <w:rFonts w:ascii="Times New Roman" w:hAnsi="Times New Roman" w:cs="Times New Roman"/>
          <w:spacing w:val="2"/>
          <w:sz w:val="28"/>
          <w:szCs w:val="28"/>
        </w:rPr>
        <w:t xml:space="preserve">       - </w:t>
      </w:r>
      <w:r w:rsidRPr="00796E4D">
        <w:rPr>
          <w:rFonts w:ascii="Times New Roman" w:eastAsia="Calibri" w:hAnsi="Times New Roman" w:cs="Times New Roman"/>
          <w:sz w:val="28"/>
          <w:szCs w:val="28"/>
        </w:rPr>
        <w:t>Замена участка водопровода в с.Елховка от насосной станции до дома № 94 по ул.Советская</w:t>
      </w:r>
      <w:r w:rsidRPr="00796E4D">
        <w:rPr>
          <w:rFonts w:ascii="Times New Roman" w:hAnsi="Times New Roman" w:cs="Times New Roman"/>
          <w:sz w:val="28"/>
          <w:szCs w:val="28"/>
        </w:rPr>
        <w:t>, протяженность 1100п.м, (замена водозаборного сооружения -3 шт.,)</w:t>
      </w:r>
    </w:p>
    <w:p w:rsidR="00905276" w:rsidRPr="00796E4D" w:rsidRDefault="00905276" w:rsidP="005E15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E4D">
        <w:rPr>
          <w:rFonts w:ascii="Times New Roman" w:hAnsi="Times New Roman" w:cs="Times New Roman"/>
          <w:sz w:val="28"/>
          <w:szCs w:val="28"/>
          <w:lang w:eastAsia="zh-CN"/>
        </w:rPr>
        <w:t xml:space="preserve">       - </w:t>
      </w:r>
      <w:r w:rsidR="005E15F2" w:rsidRPr="00796E4D">
        <w:rPr>
          <w:rFonts w:ascii="Times New Roman" w:hAnsi="Times New Roman" w:cs="Times New Roman"/>
          <w:sz w:val="28"/>
          <w:szCs w:val="28"/>
          <w:lang w:eastAsia="zh-CN"/>
        </w:rPr>
        <w:t>з</w:t>
      </w:r>
      <w:r w:rsidRPr="00796E4D">
        <w:rPr>
          <w:rFonts w:ascii="Times New Roman" w:eastAsia="Calibri" w:hAnsi="Times New Roman" w:cs="Times New Roman"/>
          <w:sz w:val="28"/>
          <w:szCs w:val="28"/>
        </w:rPr>
        <w:t xml:space="preserve">амена участка  водопровода в </w:t>
      </w:r>
      <w:proofErr w:type="spellStart"/>
      <w:r w:rsidRPr="00796E4D">
        <w:rPr>
          <w:rFonts w:ascii="Times New Roman" w:eastAsia="Calibri" w:hAnsi="Times New Roman" w:cs="Times New Roman"/>
          <w:sz w:val="28"/>
          <w:szCs w:val="28"/>
        </w:rPr>
        <w:t>с.Куриловка</w:t>
      </w:r>
      <w:proofErr w:type="spellEnd"/>
      <w:r w:rsidRPr="00796E4D">
        <w:rPr>
          <w:rFonts w:ascii="Times New Roman" w:eastAsia="Calibri" w:hAnsi="Times New Roman" w:cs="Times New Roman"/>
          <w:sz w:val="28"/>
          <w:szCs w:val="28"/>
        </w:rPr>
        <w:t xml:space="preserve"> по ул.Комсомольская</w:t>
      </w:r>
      <w:r w:rsidRPr="00796E4D">
        <w:rPr>
          <w:rFonts w:ascii="Times New Roman" w:hAnsi="Times New Roman" w:cs="Times New Roman"/>
          <w:sz w:val="28"/>
          <w:szCs w:val="28"/>
        </w:rPr>
        <w:t>, протяженность 500п.м.(замена колонок – 3шт, приобретение и установка пожарных гидрантов – 2шт.) , стоимость 2 915 617,50 рублей;</w:t>
      </w:r>
    </w:p>
    <w:p w:rsidR="00905276" w:rsidRPr="00796E4D" w:rsidRDefault="00905276" w:rsidP="005E1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E4D">
        <w:rPr>
          <w:rFonts w:ascii="Times New Roman" w:hAnsi="Times New Roman" w:cs="Times New Roman"/>
          <w:sz w:val="28"/>
          <w:szCs w:val="28"/>
        </w:rPr>
        <w:lastRenderedPageBreak/>
        <w:t xml:space="preserve">       – замена участка водопровода в с. Елховка по ул. Советская, протяженность 500 п. м, стоимость 960 882,50 рублей.</w:t>
      </w:r>
    </w:p>
    <w:p w:rsidR="005E15F2" w:rsidRPr="00796E4D" w:rsidRDefault="0029775B" w:rsidP="005E15F2">
      <w:pPr>
        <w:pStyle w:val="ac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796E4D">
        <w:rPr>
          <w:rFonts w:ascii="Times New Roman" w:hAnsi="Times New Roman"/>
          <w:sz w:val="26"/>
          <w:szCs w:val="26"/>
        </w:rPr>
        <w:t xml:space="preserve">           </w:t>
      </w:r>
      <w:r w:rsidR="005E15F2" w:rsidRPr="00796E4D">
        <w:rPr>
          <w:rFonts w:ascii="Times New Roman" w:hAnsi="Times New Roman"/>
          <w:sz w:val="26"/>
          <w:szCs w:val="26"/>
        </w:rPr>
        <w:t xml:space="preserve">3. </w:t>
      </w:r>
      <w:r w:rsidRPr="00796E4D">
        <w:rPr>
          <w:rFonts w:ascii="Times New Roman" w:hAnsi="Times New Roman"/>
          <w:sz w:val="26"/>
          <w:szCs w:val="26"/>
        </w:rPr>
        <w:t xml:space="preserve"> </w:t>
      </w:r>
      <w:r w:rsidR="005E15F2" w:rsidRPr="00796E4D">
        <w:rPr>
          <w:rFonts w:ascii="Times New Roman" w:hAnsi="Times New Roman"/>
          <w:sz w:val="28"/>
          <w:szCs w:val="28"/>
        </w:rPr>
        <w:t>Разработка проекта организации зон санитарной охраны подземного источника питьевого и хозяйственно – бытового водоснабжения с. Куриловка Вольского района Саратовской области. (3 водозаборных скважины с. Шировка, с. Елховка, ст. Куриловка), стоимость 190 524,00 рублей.</w:t>
      </w:r>
    </w:p>
    <w:p w:rsidR="005E15F2" w:rsidRPr="00796E4D" w:rsidRDefault="0029775B" w:rsidP="0029775B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</w:p>
    <w:p w:rsidR="0029775B" w:rsidRPr="004E51E2" w:rsidRDefault="005E15F2" w:rsidP="0029775B">
      <w:pPr>
        <w:pStyle w:val="a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 w:rsidR="0029775B" w:rsidRPr="00796E4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9775B" w:rsidRPr="004E51E2">
        <w:rPr>
          <w:rFonts w:ascii="Times New Roman" w:eastAsia="Times New Roman" w:hAnsi="Times New Roman" w:cs="Times New Roman"/>
          <w:b/>
          <w:sz w:val="26"/>
          <w:szCs w:val="26"/>
        </w:rPr>
        <w:t>Дорожный фонд</w:t>
      </w:r>
    </w:p>
    <w:p w:rsidR="005E15F2" w:rsidRPr="00796E4D" w:rsidRDefault="00905276" w:rsidP="008B1EFA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A92035" w:rsidRPr="00796E4D">
        <w:rPr>
          <w:rFonts w:ascii="Times New Roman" w:eastAsia="Times New Roman" w:hAnsi="Times New Roman" w:cs="Times New Roman"/>
          <w:sz w:val="26"/>
          <w:szCs w:val="26"/>
        </w:rPr>
        <w:t xml:space="preserve">С начала </w:t>
      </w:r>
      <w:r w:rsidR="008B1EFA" w:rsidRPr="00796E4D">
        <w:rPr>
          <w:rFonts w:ascii="Times New Roman" w:eastAsia="Times New Roman" w:hAnsi="Times New Roman" w:cs="Times New Roman"/>
          <w:sz w:val="26"/>
          <w:szCs w:val="26"/>
        </w:rPr>
        <w:t xml:space="preserve"> 2024 год</w:t>
      </w:r>
      <w:r w:rsidR="00A92035" w:rsidRPr="00796E4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B1EFA" w:rsidRPr="00796E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2035" w:rsidRPr="00796E4D">
        <w:rPr>
          <w:rFonts w:ascii="Times New Roman" w:eastAsia="Times New Roman" w:hAnsi="Times New Roman" w:cs="Times New Roman"/>
          <w:sz w:val="26"/>
          <w:szCs w:val="26"/>
        </w:rPr>
        <w:t>н</w:t>
      </w:r>
      <w:r w:rsidR="008B1EFA" w:rsidRPr="00796E4D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A92035" w:rsidRPr="00796E4D">
        <w:rPr>
          <w:rFonts w:ascii="Times New Roman" w:eastAsia="Times New Roman" w:hAnsi="Times New Roman" w:cs="Times New Roman"/>
          <w:sz w:val="26"/>
          <w:szCs w:val="26"/>
        </w:rPr>
        <w:t xml:space="preserve">заключение договора </w:t>
      </w:r>
      <w:r w:rsidR="008B1EFA" w:rsidRPr="00796E4D">
        <w:rPr>
          <w:rFonts w:ascii="Times New Roman" w:eastAsia="Times New Roman" w:hAnsi="Times New Roman" w:cs="Times New Roman"/>
          <w:sz w:val="26"/>
          <w:szCs w:val="26"/>
        </w:rPr>
        <w:t>улично</w:t>
      </w:r>
      <w:r w:rsidR="00A92035" w:rsidRPr="00796E4D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8B1EFA" w:rsidRPr="00796E4D">
        <w:rPr>
          <w:rFonts w:ascii="Times New Roman" w:eastAsia="Times New Roman" w:hAnsi="Times New Roman" w:cs="Times New Roman"/>
          <w:sz w:val="26"/>
          <w:szCs w:val="26"/>
        </w:rPr>
        <w:t xml:space="preserve"> освещени</w:t>
      </w:r>
      <w:r w:rsidR="00A92035" w:rsidRPr="00796E4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B1EFA" w:rsidRPr="00796E4D">
        <w:rPr>
          <w:rFonts w:ascii="Times New Roman" w:eastAsia="Times New Roman" w:hAnsi="Times New Roman" w:cs="Times New Roman"/>
          <w:sz w:val="26"/>
          <w:szCs w:val="26"/>
        </w:rPr>
        <w:t xml:space="preserve"> израсходовано </w:t>
      </w:r>
      <w:r w:rsidR="000B72CE" w:rsidRPr="00796E4D">
        <w:rPr>
          <w:rFonts w:ascii="Times New Roman" w:eastAsia="Times New Roman" w:hAnsi="Times New Roman" w:cs="Times New Roman"/>
          <w:sz w:val="26"/>
          <w:szCs w:val="26"/>
        </w:rPr>
        <w:t xml:space="preserve">644589,66 </w:t>
      </w:r>
      <w:r w:rsidR="008B1EFA" w:rsidRPr="00796E4D"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</w:p>
    <w:p w:rsidR="008B1EFA" w:rsidRPr="00796E4D" w:rsidRDefault="008B1EFA" w:rsidP="008B1EFA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- приобретены энергосберегающие лампы, светильники </w:t>
      </w:r>
      <w:r w:rsidR="005E15F2" w:rsidRPr="00796E4D">
        <w:rPr>
          <w:rFonts w:ascii="Times New Roman" w:eastAsia="Times New Roman" w:hAnsi="Times New Roman" w:cs="Times New Roman"/>
          <w:sz w:val="26"/>
          <w:szCs w:val="26"/>
        </w:rPr>
        <w:t xml:space="preserve"> на сумму </w:t>
      </w: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A92035" w:rsidRPr="00796E4D">
        <w:rPr>
          <w:rFonts w:ascii="Times New Roman" w:eastAsia="Times New Roman" w:hAnsi="Times New Roman" w:cs="Times New Roman"/>
          <w:sz w:val="26"/>
          <w:szCs w:val="26"/>
        </w:rPr>
        <w:t xml:space="preserve"> 11450,00</w:t>
      </w: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</w:p>
    <w:p w:rsidR="008B1EFA" w:rsidRPr="00796E4D" w:rsidRDefault="008B1EFA" w:rsidP="008B1EFA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- обслуживание уличного освещения (услуги электрика) – </w:t>
      </w:r>
      <w:r w:rsidR="00A92035" w:rsidRPr="00796E4D">
        <w:rPr>
          <w:rFonts w:ascii="Times New Roman" w:eastAsia="Times New Roman" w:hAnsi="Times New Roman" w:cs="Times New Roman"/>
          <w:sz w:val="26"/>
          <w:szCs w:val="26"/>
        </w:rPr>
        <w:t>22000,00</w:t>
      </w: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A92035" w:rsidRPr="00796E4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A92035" w:rsidRPr="00796E4D" w:rsidRDefault="00A92035" w:rsidP="008B1EFA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- содержание внутрипоселковых автомобильных дорог общего пользования Куриловского муниципального образования – </w:t>
      </w:r>
      <w:r w:rsidR="000D07BF" w:rsidRPr="00796E4D">
        <w:rPr>
          <w:rFonts w:ascii="Times New Roman" w:eastAsia="Times New Roman" w:hAnsi="Times New Roman" w:cs="Times New Roman"/>
          <w:sz w:val="26"/>
          <w:szCs w:val="26"/>
        </w:rPr>
        <w:t>1130263,16</w:t>
      </w: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A92035" w:rsidRPr="00796E4D" w:rsidRDefault="00A92035" w:rsidP="00A9203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- содержание межпоселковых автомобильных дорог общего пользования Куриловского муниципального образования – </w:t>
      </w:r>
      <w:r w:rsidR="000D07BF" w:rsidRPr="00796E4D">
        <w:rPr>
          <w:rFonts w:ascii="Times New Roman" w:eastAsia="Times New Roman" w:hAnsi="Times New Roman" w:cs="Times New Roman"/>
          <w:sz w:val="26"/>
          <w:szCs w:val="26"/>
        </w:rPr>
        <w:t>96811,22</w:t>
      </w: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905276" w:rsidRPr="00796E4D" w:rsidRDefault="00905276" w:rsidP="00A856D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744EA" w:rsidRPr="004E51E2" w:rsidRDefault="001F4F55" w:rsidP="00F744EA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51E2">
        <w:rPr>
          <w:rFonts w:ascii="Times New Roman" w:eastAsia="Times New Roman" w:hAnsi="Times New Roman" w:cs="Times New Roman"/>
          <w:b/>
          <w:sz w:val="26"/>
          <w:szCs w:val="26"/>
        </w:rPr>
        <w:t xml:space="preserve">Ремонт дорог </w:t>
      </w:r>
    </w:p>
    <w:p w:rsidR="00EB5FC9" w:rsidRPr="00796E4D" w:rsidRDefault="00BE3DA1" w:rsidP="005E15F2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EB5FC9" w:rsidRPr="00796E4D">
        <w:rPr>
          <w:rFonts w:ascii="Times New Roman" w:eastAsia="Times New Roman" w:hAnsi="Times New Roman" w:cs="Times New Roman"/>
          <w:sz w:val="26"/>
          <w:szCs w:val="26"/>
        </w:rPr>
        <w:t>За счет субсидий бюджетам сельских поселений области на осуществление дорожной деятельности за счет средств областного дорожного фонда  н</w:t>
      </w:r>
      <w:r w:rsidR="00EB5FC9" w:rsidRPr="00796E4D">
        <w:rPr>
          <w:rFonts w:ascii="Times New Roman" w:eastAsia="Times New Roman" w:hAnsi="Times New Roman"/>
          <w:sz w:val="26"/>
          <w:szCs w:val="26"/>
        </w:rPr>
        <w:t xml:space="preserve">а сумму  </w:t>
      </w:r>
      <w:r w:rsidR="00A856D7" w:rsidRPr="00796E4D">
        <w:rPr>
          <w:rFonts w:ascii="Times New Roman" w:eastAsia="Times New Roman" w:hAnsi="Times New Roman"/>
          <w:sz w:val="26"/>
          <w:szCs w:val="26"/>
        </w:rPr>
        <w:t>3939</w:t>
      </w:r>
      <w:r w:rsidR="00EB5FC9" w:rsidRPr="00796E4D">
        <w:rPr>
          <w:rFonts w:ascii="Times New Roman" w:eastAsia="Times New Roman" w:hAnsi="Times New Roman"/>
          <w:sz w:val="26"/>
          <w:szCs w:val="26"/>
        </w:rPr>
        <w:t>,0 тыс. рублей</w:t>
      </w:r>
      <w:r w:rsidR="00EB5FC9" w:rsidRPr="00796E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56D7" w:rsidRPr="00796E4D">
        <w:rPr>
          <w:rFonts w:ascii="Times New Roman" w:eastAsia="Times New Roman" w:hAnsi="Times New Roman" w:cs="Times New Roman"/>
          <w:sz w:val="26"/>
          <w:szCs w:val="26"/>
        </w:rPr>
        <w:t xml:space="preserve">запланировано </w:t>
      </w:r>
      <w:r w:rsidR="00EB5FC9" w:rsidRPr="00796E4D">
        <w:rPr>
          <w:rFonts w:ascii="Times New Roman" w:eastAsia="Times New Roman" w:hAnsi="Times New Roman" w:cs="Times New Roman"/>
          <w:sz w:val="26"/>
          <w:szCs w:val="26"/>
        </w:rPr>
        <w:t>проведен</w:t>
      </w:r>
      <w:r w:rsidR="00A856D7" w:rsidRPr="00796E4D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EB5FC9" w:rsidRPr="00796E4D">
        <w:rPr>
          <w:rFonts w:ascii="Times New Roman" w:eastAsia="Times New Roman" w:hAnsi="Times New Roman" w:cs="Times New Roman"/>
          <w:sz w:val="26"/>
          <w:szCs w:val="26"/>
        </w:rPr>
        <w:t xml:space="preserve"> ремонт</w:t>
      </w:r>
      <w:r w:rsidR="00A856D7" w:rsidRPr="00796E4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B5FC9" w:rsidRPr="00796E4D">
        <w:rPr>
          <w:rFonts w:ascii="Times New Roman" w:eastAsia="Times New Roman" w:hAnsi="Times New Roman" w:cs="Times New Roman"/>
          <w:sz w:val="26"/>
          <w:szCs w:val="26"/>
        </w:rPr>
        <w:t xml:space="preserve"> автомобильных дорог:</w:t>
      </w:r>
    </w:p>
    <w:p w:rsidR="001D4F20" w:rsidRPr="00796E4D" w:rsidRDefault="001D4F20" w:rsidP="005E15F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E4D">
        <w:rPr>
          <w:rFonts w:ascii="Times New Roman" w:hAnsi="Times New Roman" w:cs="Times New Roman"/>
          <w:sz w:val="26"/>
          <w:szCs w:val="26"/>
        </w:rPr>
        <w:t xml:space="preserve">- </w:t>
      </w:r>
      <w:r w:rsidR="00563BDE" w:rsidRPr="00796E4D">
        <w:rPr>
          <w:rFonts w:ascii="Times New Roman" w:eastAsia="Times New Roman" w:hAnsi="Times New Roman" w:cs="Times New Roman"/>
          <w:sz w:val="26"/>
          <w:szCs w:val="26"/>
        </w:rPr>
        <w:t>с. Куриловка, въезд с ул. Ленина на ул. Садовая, до д. 1</w:t>
      </w:r>
      <w:r w:rsidRPr="00796E4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96E4D">
        <w:rPr>
          <w:rFonts w:ascii="Times New Roman" w:hAnsi="Times New Roman" w:cs="Times New Roman"/>
          <w:sz w:val="26"/>
          <w:szCs w:val="26"/>
        </w:rPr>
        <w:t xml:space="preserve"> на сумму: </w:t>
      </w:r>
      <w:r w:rsidR="00563BDE" w:rsidRPr="00796E4D">
        <w:rPr>
          <w:rFonts w:ascii="Times New Roman" w:hAnsi="Times New Roman" w:cs="Times New Roman"/>
          <w:sz w:val="26"/>
          <w:szCs w:val="26"/>
        </w:rPr>
        <w:t>1 528 551</w:t>
      </w:r>
      <w:r w:rsidRPr="00796E4D">
        <w:rPr>
          <w:rFonts w:ascii="Times New Roman" w:hAnsi="Times New Roman" w:cs="Times New Roman"/>
          <w:sz w:val="26"/>
          <w:szCs w:val="26"/>
        </w:rPr>
        <w:t xml:space="preserve"> руб.</w:t>
      </w:r>
      <w:r w:rsidR="00563BDE" w:rsidRPr="00796E4D">
        <w:rPr>
          <w:rFonts w:ascii="Times New Roman" w:hAnsi="Times New Roman" w:cs="Times New Roman"/>
          <w:sz w:val="26"/>
          <w:szCs w:val="26"/>
        </w:rPr>
        <w:t>00</w:t>
      </w:r>
      <w:r w:rsidRPr="00796E4D">
        <w:rPr>
          <w:rFonts w:ascii="Times New Roman" w:hAnsi="Times New Roman" w:cs="Times New Roman"/>
          <w:sz w:val="26"/>
          <w:szCs w:val="26"/>
        </w:rPr>
        <w:t xml:space="preserve"> коп;</w:t>
      </w:r>
    </w:p>
    <w:p w:rsidR="001D4F20" w:rsidRPr="00796E4D" w:rsidRDefault="001D4F20" w:rsidP="005E15F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E4D">
        <w:rPr>
          <w:rFonts w:ascii="Times New Roman" w:hAnsi="Times New Roman" w:cs="Times New Roman"/>
          <w:sz w:val="26"/>
          <w:szCs w:val="26"/>
        </w:rPr>
        <w:t xml:space="preserve">- </w:t>
      </w:r>
      <w:r w:rsidR="00563BDE" w:rsidRPr="00796E4D">
        <w:rPr>
          <w:rFonts w:ascii="Times New Roman" w:hAnsi="Times New Roman" w:cs="Times New Roman"/>
          <w:sz w:val="26"/>
          <w:szCs w:val="26"/>
        </w:rPr>
        <w:t>с. Куриловка, въезд с ул. Ленина, от д.25А до д.21 по  ул. Садовая</w:t>
      </w:r>
      <w:r w:rsidRPr="00796E4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96E4D">
        <w:rPr>
          <w:rFonts w:ascii="Times New Roman" w:hAnsi="Times New Roman" w:cs="Times New Roman"/>
          <w:sz w:val="26"/>
          <w:szCs w:val="26"/>
        </w:rPr>
        <w:t xml:space="preserve"> на сумму: </w:t>
      </w:r>
      <w:r w:rsidR="00563BDE" w:rsidRPr="00796E4D">
        <w:rPr>
          <w:rFonts w:ascii="Times New Roman" w:hAnsi="Times New Roman" w:cs="Times New Roman"/>
          <w:sz w:val="26"/>
          <w:szCs w:val="26"/>
        </w:rPr>
        <w:t>2 108 400</w:t>
      </w:r>
      <w:r w:rsidRPr="00796E4D">
        <w:rPr>
          <w:rFonts w:ascii="Times New Roman" w:hAnsi="Times New Roman" w:cs="Times New Roman"/>
          <w:sz w:val="26"/>
          <w:szCs w:val="26"/>
        </w:rPr>
        <w:t xml:space="preserve"> руб.0</w:t>
      </w:r>
      <w:r w:rsidR="00563BDE" w:rsidRPr="00796E4D">
        <w:rPr>
          <w:rFonts w:ascii="Times New Roman" w:hAnsi="Times New Roman" w:cs="Times New Roman"/>
          <w:sz w:val="26"/>
          <w:szCs w:val="26"/>
        </w:rPr>
        <w:t>0</w:t>
      </w:r>
      <w:r w:rsidRPr="00796E4D">
        <w:rPr>
          <w:rFonts w:ascii="Times New Roman" w:hAnsi="Times New Roman" w:cs="Times New Roman"/>
          <w:sz w:val="26"/>
          <w:szCs w:val="26"/>
        </w:rPr>
        <w:t xml:space="preserve"> коп;</w:t>
      </w:r>
    </w:p>
    <w:p w:rsidR="00435E64" w:rsidRPr="00796E4D" w:rsidRDefault="007103F3" w:rsidP="005E15F2">
      <w:pPr>
        <w:pStyle w:val="a6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96E4D">
        <w:rPr>
          <w:rFonts w:ascii="Times New Roman" w:eastAsia="Times New Roman" w:hAnsi="Times New Roman"/>
          <w:sz w:val="26"/>
          <w:szCs w:val="26"/>
        </w:rPr>
        <w:t xml:space="preserve">Также при проведении аукционов сложилась экономия в размере </w:t>
      </w:r>
      <w:r w:rsidR="00563BDE" w:rsidRPr="00796E4D">
        <w:rPr>
          <w:rFonts w:ascii="Times New Roman" w:eastAsia="Times New Roman" w:hAnsi="Times New Roman"/>
          <w:sz w:val="26"/>
          <w:szCs w:val="26"/>
        </w:rPr>
        <w:t>302 </w:t>
      </w:r>
      <w:r w:rsidR="00923B5E" w:rsidRPr="00796E4D">
        <w:rPr>
          <w:rFonts w:ascii="Times New Roman" w:eastAsia="Times New Roman" w:hAnsi="Times New Roman"/>
          <w:sz w:val="26"/>
          <w:szCs w:val="26"/>
        </w:rPr>
        <w:t>049</w:t>
      </w:r>
      <w:r w:rsidR="00563BDE" w:rsidRPr="00796E4D">
        <w:rPr>
          <w:rFonts w:ascii="Times New Roman" w:eastAsia="Times New Roman" w:hAnsi="Times New Roman"/>
          <w:sz w:val="26"/>
          <w:szCs w:val="26"/>
        </w:rPr>
        <w:t>,00</w:t>
      </w:r>
      <w:r w:rsidRPr="00796E4D">
        <w:rPr>
          <w:rFonts w:ascii="Times New Roman" w:eastAsia="Times New Roman" w:hAnsi="Times New Roman"/>
          <w:sz w:val="26"/>
          <w:szCs w:val="26"/>
        </w:rPr>
        <w:t xml:space="preserve"> руб</w:t>
      </w:r>
      <w:r w:rsidR="00563BDE" w:rsidRPr="00796E4D">
        <w:rPr>
          <w:rFonts w:ascii="Times New Roman" w:eastAsia="Times New Roman" w:hAnsi="Times New Roman"/>
          <w:sz w:val="26"/>
          <w:szCs w:val="26"/>
        </w:rPr>
        <w:t>.</w:t>
      </w:r>
      <w:r w:rsidRPr="00796E4D">
        <w:rPr>
          <w:rFonts w:ascii="Times New Roman" w:eastAsia="Times New Roman" w:hAnsi="Times New Roman"/>
          <w:sz w:val="26"/>
          <w:szCs w:val="26"/>
        </w:rPr>
        <w:t>, котор</w:t>
      </w:r>
      <w:r w:rsidR="00923B5E" w:rsidRPr="00796E4D">
        <w:rPr>
          <w:rFonts w:ascii="Times New Roman" w:eastAsia="Times New Roman" w:hAnsi="Times New Roman"/>
          <w:sz w:val="26"/>
          <w:szCs w:val="26"/>
        </w:rPr>
        <w:t>ая</w:t>
      </w:r>
      <w:r w:rsidRPr="00796E4D">
        <w:rPr>
          <w:rFonts w:ascii="Times New Roman" w:eastAsia="Times New Roman" w:hAnsi="Times New Roman"/>
          <w:sz w:val="26"/>
          <w:szCs w:val="26"/>
        </w:rPr>
        <w:t xml:space="preserve"> б</w:t>
      </w:r>
      <w:r w:rsidR="00923B5E" w:rsidRPr="00796E4D">
        <w:rPr>
          <w:rFonts w:ascii="Times New Roman" w:eastAsia="Times New Roman" w:hAnsi="Times New Roman"/>
          <w:sz w:val="26"/>
          <w:szCs w:val="26"/>
        </w:rPr>
        <w:t xml:space="preserve">удет </w:t>
      </w:r>
      <w:r w:rsidRPr="00796E4D">
        <w:rPr>
          <w:rFonts w:ascii="Times New Roman" w:eastAsia="Times New Roman" w:hAnsi="Times New Roman"/>
          <w:sz w:val="26"/>
          <w:szCs w:val="26"/>
        </w:rPr>
        <w:t xml:space="preserve"> израсходован</w:t>
      </w:r>
      <w:r w:rsidR="00923B5E" w:rsidRPr="00796E4D">
        <w:rPr>
          <w:rFonts w:ascii="Times New Roman" w:eastAsia="Times New Roman" w:hAnsi="Times New Roman"/>
          <w:sz w:val="26"/>
          <w:szCs w:val="26"/>
        </w:rPr>
        <w:t>а</w:t>
      </w:r>
      <w:r w:rsidRPr="00796E4D">
        <w:rPr>
          <w:rFonts w:ascii="Times New Roman" w:eastAsia="Times New Roman" w:hAnsi="Times New Roman"/>
          <w:sz w:val="26"/>
          <w:szCs w:val="26"/>
        </w:rPr>
        <w:t xml:space="preserve"> на </w:t>
      </w:r>
      <w:r w:rsidR="00923B5E" w:rsidRPr="00796E4D">
        <w:rPr>
          <w:rFonts w:ascii="Times New Roman" w:eastAsia="Times New Roman" w:hAnsi="Times New Roman"/>
          <w:sz w:val="26"/>
          <w:szCs w:val="26"/>
        </w:rPr>
        <w:t xml:space="preserve">проведение </w:t>
      </w:r>
      <w:r w:rsidRPr="00796E4D">
        <w:rPr>
          <w:rFonts w:ascii="Times New Roman" w:eastAsia="Times New Roman" w:hAnsi="Times New Roman"/>
          <w:sz w:val="26"/>
          <w:szCs w:val="26"/>
        </w:rPr>
        <w:t>ремонт</w:t>
      </w:r>
      <w:r w:rsidR="00923B5E" w:rsidRPr="00796E4D">
        <w:rPr>
          <w:rFonts w:ascii="Times New Roman" w:eastAsia="Times New Roman" w:hAnsi="Times New Roman"/>
          <w:sz w:val="26"/>
          <w:szCs w:val="26"/>
        </w:rPr>
        <w:t>а</w:t>
      </w:r>
      <w:r w:rsidRPr="00796E4D">
        <w:rPr>
          <w:rFonts w:ascii="Times New Roman" w:eastAsia="Times New Roman" w:hAnsi="Times New Roman"/>
          <w:sz w:val="26"/>
          <w:szCs w:val="26"/>
        </w:rPr>
        <w:t xml:space="preserve">  автомобильн</w:t>
      </w:r>
      <w:r w:rsidR="00923B5E" w:rsidRPr="00796E4D">
        <w:rPr>
          <w:rFonts w:ascii="Times New Roman" w:eastAsia="Times New Roman" w:hAnsi="Times New Roman"/>
          <w:sz w:val="26"/>
          <w:szCs w:val="26"/>
        </w:rPr>
        <w:t>ой</w:t>
      </w:r>
      <w:r w:rsidRPr="00796E4D">
        <w:rPr>
          <w:rFonts w:ascii="Times New Roman" w:eastAsia="Times New Roman" w:hAnsi="Times New Roman"/>
          <w:sz w:val="26"/>
          <w:szCs w:val="26"/>
        </w:rPr>
        <w:t xml:space="preserve"> дорог</w:t>
      </w:r>
      <w:r w:rsidR="00923B5E" w:rsidRPr="00796E4D">
        <w:rPr>
          <w:rFonts w:ascii="Times New Roman" w:eastAsia="Times New Roman" w:hAnsi="Times New Roman"/>
          <w:sz w:val="26"/>
          <w:szCs w:val="26"/>
        </w:rPr>
        <w:t>и</w:t>
      </w:r>
      <w:r w:rsidRPr="00796E4D">
        <w:rPr>
          <w:rFonts w:ascii="Times New Roman" w:eastAsia="Times New Roman" w:hAnsi="Times New Roman"/>
          <w:sz w:val="26"/>
          <w:szCs w:val="26"/>
        </w:rPr>
        <w:t xml:space="preserve"> в </w:t>
      </w:r>
      <w:r w:rsidR="00923B5E" w:rsidRPr="00796E4D">
        <w:rPr>
          <w:rFonts w:ascii="Times New Roman" w:eastAsia="Times New Roman" w:hAnsi="Times New Roman"/>
          <w:sz w:val="26"/>
          <w:szCs w:val="26"/>
        </w:rPr>
        <w:t xml:space="preserve">с. </w:t>
      </w:r>
      <w:r w:rsidRPr="00796E4D">
        <w:rPr>
          <w:rFonts w:ascii="Times New Roman" w:eastAsia="Times New Roman" w:hAnsi="Times New Roman"/>
          <w:sz w:val="26"/>
          <w:szCs w:val="26"/>
        </w:rPr>
        <w:t>Курилов</w:t>
      </w:r>
      <w:r w:rsidR="00923B5E" w:rsidRPr="00796E4D">
        <w:rPr>
          <w:rFonts w:ascii="Times New Roman" w:eastAsia="Times New Roman" w:hAnsi="Times New Roman"/>
          <w:sz w:val="26"/>
          <w:szCs w:val="26"/>
        </w:rPr>
        <w:t>ка</w:t>
      </w:r>
      <w:r w:rsidRPr="00796E4D">
        <w:rPr>
          <w:rFonts w:ascii="Times New Roman" w:eastAsia="Times New Roman" w:hAnsi="Times New Roman"/>
          <w:sz w:val="26"/>
          <w:szCs w:val="26"/>
        </w:rPr>
        <w:t xml:space="preserve"> </w:t>
      </w:r>
      <w:r w:rsidR="00923B5E" w:rsidRPr="00796E4D">
        <w:rPr>
          <w:rFonts w:ascii="Times New Roman" w:eastAsia="Times New Roman" w:hAnsi="Times New Roman"/>
          <w:sz w:val="26"/>
          <w:szCs w:val="26"/>
        </w:rPr>
        <w:t>по ул. Садовая от д.1 до д.3</w:t>
      </w:r>
      <w:r w:rsidR="00BE3DA1" w:rsidRPr="00796E4D">
        <w:rPr>
          <w:rFonts w:ascii="Times New Roman" w:eastAsia="Times New Roman" w:hAnsi="Times New Roman"/>
          <w:sz w:val="26"/>
          <w:szCs w:val="26"/>
        </w:rPr>
        <w:t>:</w:t>
      </w:r>
    </w:p>
    <w:p w:rsidR="005E15F2" w:rsidRPr="00796E4D" w:rsidRDefault="00195FE3" w:rsidP="005E15F2">
      <w:pPr>
        <w:pStyle w:val="ac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796E4D">
        <w:rPr>
          <w:rFonts w:ascii="Times New Roman" w:hAnsi="Times New Roman"/>
          <w:sz w:val="28"/>
          <w:szCs w:val="28"/>
          <w:lang w:eastAsia="zh-CN"/>
        </w:rPr>
        <w:t xml:space="preserve">       </w:t>
      </w:r>
      <w:proofErr w:type="spellStart"/>
      <w:r w:rsidRPr="00796E4D">
        <w:rPr>
          <w:rFonts w:ascii="Times New Roman" w:hAnsi="Times New Roman"/>
          <w:sz w:val="28"/>
          <w:szCs w:val="28"/>
          <w:lang w:eastAsia="zh-CN"/>
        </w:rPr>
        <w:t>Г</w:t>
      </w:r>
      <w:r w:rsidRPr="00796E4D">
        <w:rPr>
          <w:rFonts w:ascii="Times New Roman" w:hAnsi="Times New Roman"/>
          <w:sz w:val="28"/>
          <w:szCs w:val="28"/>
        </w:rPr>
        <w:t>рейдерование</w:t>
      </w:r>
      <w:proofErr w:type="spellEnd"/>
      <w:r w:rsidRPr="00796E4D">
        <w:rPr>
          <w:rFonts w:ascii="Times New Roman" w:hAnsi="Times New Roman"/>
          <w:sz w:val="28"/>
          <w:szCs w:val="28"/>
        </w:rPr>
        <w:t xml:space="preserve"> межпоселковой  дороги общего пользования </w:t>
      </w:r>
      <w:proofErr w:type="spellStart"/>
      <w:r w:rsidRPr="00796E4D">
        <w:rPr>
          <w:rFonts w:ascii="Times New Roman" w:hAnsi="Times New Roman"/>
          <w:sz w:val="28"/>
          <w:szCs w:val="28"/>
        </w:rPr>
        <w:t>с.Куриловка</w:t>
      </w:r>
      <w:proofErr w:type="spellEnd"/>
      <w:r w:rsidRPr="00796E4D">
        <w:rPr>
          <w:rFonts w:ascii="Times New Roman" w:hAnsi="Times New Roman"/>
          <w:sz w:val="28"/>
          <w:szCs w:val="28"/>
        </w:rPr>
        <w:t xml:space="preserve"> - с.   Шировка, протяженностью 8100 п.м., стоимость 59 226,59</w:t>
      </w:r>
      <w:r w:rsidR="005E15F2" w:rsidRPr="00796E4D">
        <w:rPr>
          <w:rFonts w:ascii="Times New Roman" w:hAnsi="Times New Roman"/>
          <w:sz w:val="28"/>
          <w:szCs w:val="28"/>
        </w:rPr>
        <w:t>.</w:t>
      </w:r>
      <w:r w:rsidRPr="00796E4D">
        <w:rPr>
          <w:rFonts w:ascii="Times New Roman" w:hAnsi="Times New Roman"/>
          <w:sz w:val="28"/>
          <w:szCs w:val="28"/>
        </w:rPr>
        <w:t xml:space="preserve"> </w:t>
      </w:r>
    </w:p>
    <w:p w:rsidR="00195FE3" w:rsidRPr="00796E4D" w:rsidRDefault="00195FE3" w:rsidP="005E15F2">
      <w:pPr>
        <w:pStyle w:val="ac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796E4D">
        <w:rPr>
          <w:rFonts w:ascii="Times New Roman" w:hAnsi="Times New Roman"/>
          <w:sz w:val="28"/>
          <w:szCs w:val="28"/>
        </w:rPr>
        <w:t xml:space="preserve">-  отсыпка и </w:t>
      </w:r>
      <w:proofErr w:type="spellStart"/>
      <w:r w:rsidRPr="00796E4D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Pr="00796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E4D">
        <w:rPr>
          <w:rFonts w:ascii="Times New Roman" w:hAnsi="Times New Roman"/>
          <w:sz w:val="28"/>
          <w:szCs w:val="28"/>
        </w:rPr>
        <w:t>внутрипоселковой</w:t>
      </w:r>
      <w:proofErr w:type="spellEnd"/>
      <w:r w:rsidRPr="00796E4D">
        <w:rPr>
          <w:rFonts w:ascii="Times New Roman" w:hAnsi="Times New Roman"/>
          <w:sz w:val="28"/>
          <w:szCs w:val="28"/>
        </w:rPr>
        <w:t xml:space="preserve">  дороги общего пользования с.  Шировка,  ул. Ленина от дома 2А до дома 10 по ул. Молодежная, протяженность 800 п.м., стоимость 400 000,00 рублей</w:t>
      </w:r>
      <w:r w:rsidR="005E15F2" w:rsidRPr="00796E4D">
        <w:rPr>
          <w:rFonts w:ascii="Times New Roman" w:hAnsi="Times New Roman"/>
          <w:sz w:val="28"/>
          <w:szCs w:val="28"/>
        </w:rPr>
        <w:t>.</w:t>
      </w:r>
    </w:p>
    <w:p w:rsidR="00195FE3" w:rsidRPr="00796E4D" w:rsidRDefault="00195FE3" w:rsidP="005E15F2">
      <w:pPr>
        <w:pStyle w:val="ac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796E4D"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 w:rsidRPr="00796E4D">
        <w:rPr>
          <w:rFonts w:ascii="Times New Roman" w:hAnsi="Times New Roman"/>
          <w:sz w:val="28"/>
          <w:szCs w:val="28"/>
        </w:rPr>
        <w:t>Обкос</w:t>
      </w:r>
      <w:proofErr w:type="spellEnd"/>
      <w:r w:rsidRPr="00796E4D">
        <w:rPr>
          <w:rFonts w:ascii="Times New Roman" w:hAnsi="Times New Roman"/>
          <w:sz w:val="28"/>
          <w:szCs w:val="28"/>
        </w:rPr>
        <w:t xml:space="preserve"> внутрипоселковых автомобильных дорог Куриловского МО – 44 000,00 рублей</w:t>
      </w:r>
      <w:r w:rsidR="005E15F2" w:rsidRPr="00796E4D">
        <w:rPr>
          <w:rFonts w:ascii="Times New Roman" w:hAnsi="Times New Roman"/>
          <w:sz w:val="28"/>
          <w:szCs w:val="28"/>
        </w:rPr>
        <w:t>.</w:t>
      </w:r>
    </w:p>
    <w:p w:rsidR="00195FE3" w:rsidRPr="00796E4D" w:rsidRDefault="00195FE3" w:rsidP="005E15F2">
      <w:pPr>
        <w:pStyle w:val="ac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796E4D"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 w:rsidRPr="00796E4D">
        <w:rPr>
          <w:rFonts w:ascii="Times New Roman" w:hAnsi="Times New Roman"/>
          <w:sz w:val="28"/>
          <w:szCs w:val="28"/>
        </w:rPr>
        <w:t>Обкос</w:t>
      </w:r>
      <w:proofErr w:type="spellEnd"/>
      <w:r w:rsidRPr="00796E4D">
        <w:rPr>
          <w:rFonts w:ascii="Times New Roman" w:hAnsi="Times New Roman"/>
          <w:sz w:val="28"/>
          <w:szCs w:val="28"/>
        </w:rPr>
        <w:t xml:space="preserve"> межпоселковых автомобильных дорог Куриловского МО – 10 000,00 рублей</w:t>
      </w:r>
      <w:r w:rsidR="005E15F2" w:rsidRPr="00796E4D">
        <w:rPr>
          <w:rFonts w:ascii="Times New Roman" w:hAnsi="Times New Roman"/>
          <w:sz w:val="28"/>
          <w:szCs w:val="28"/>
        </w:rPr>
        <w:t>.</w:t>
      </w:r>
    </w:p>
    <w:p w:rsidR="00671F90" w:rsidRPr="004E51E2" w:rsidRDefault="00671F90" w:rsidP="00671F90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51E2">
        <w:rPr>
          <w:rFonts w:ascii="Times New Roman" w:eastAsia="Times New Roman" w:hAnsi="Times New Roman" w:cs="Times New Roman"/>
          <w:b/>
          <w:sz w:val="26"/>
          <w:szCs w:val="26"/>
        </w:rPr>
        <w:t>Немного о планах на 202</w:t>
      </w:r>
      <w:r w:rsidR="004E51E2" w:rsidRPr="004E51E2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4E51E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год:</w:t>
      </w:r>
    </w:p>
    <w:p w:rsidR="00092537" w:rsidRPr="00796E4D" w:rsidRDefault="00092537" w:rsidP="00092537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        В целях привлечения дополнительных денежных средств в бюджет Куриловского  муниципального образования, а также в достижении увеличения  благоустроенных территорий, </w:t>
      </w:r>
      <w:r w:rsidRPr="00796E4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администрацией </w:t>
      </w: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были поданы заявки на участие в конкурсных отборах проектов на предоставление субсидий ряда региональных и федеральных программ. </w:t>
      </w:r>
    </w:p>
    <w:p w:rsidR="00092537" w:rsidRPr="00796E4D" w:rsidRDefault="00092537" w:rsidP="0009253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6E4D">
        <w:rPr>
          <w:rFonts w:ascii="Times New Roman" w:hAnsi="Times New Roman" w:cs="Times New Roman"/>
          <w:sz w:val="26"/>
          <w:szCs w:val="26"/>
        </w:rPr>
        <w:lastRenderedPageBreak/>
        <w:t xml:space="preserve">Так, в рамках </w:t>
      </w:r>
      <w:r w:rsidRPr="00796E4D">
        <w:rPr>
          <w:rFonts w:ascii="Times New Roman" w:eastAsia="Times New Roman" w:hAnsi="Times New Roman" w:cs="Times New Roman"/>
          <w:sz w:val="26"/>
          <w:szCs w:val="26"/>
        </w:rPr>
        <w:t>поддержки местных инициатив,</w:t>
      </w:r>
      <w:r w:rsidRPr="00796E4D">
        <w:rPr>
          <w:rFonts w:ascii="Times New Roman" w:hAnsi="Times New Roman" w:cs="Times New Roman"/>
          <w:sz w:val="26"/>
          <w:szCs w:val="26"/>
        </w:rPr>
        <w:t xml:space="preserve"> для </w:t>
      </w: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участия в </w:t>
      </w:r>
      <w:r w:rsidRPr="00796E4D">
        <w:rPr>
          <w:rFonts w:ascii="Times New Roman" w:hAnsi="Times New Roman" w:cs="Times New Roman"/>
          <w:sz w:val="26"/>
          <w:szCs w:val="26"/>
          <w:shd w:val="clear" w:color="auto" w:fill="FFFFFF"/>
        </w:rPr>
        <w:t>конкурсном отборе планируется: «Установка металлического сетчатого ограждения кладбища по адресу ул. Садовая земельный участок № 25 в с. Куриловка Вольского района».</w:t>
      </w:r>
    </w:p>
    <w:p w:rsidR="00092537" w:rsidRPr="00796E4D" w:rsidRDefault="00092537" w:rsidP="00092537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96E4D" w:rsidRPr="00796E4D" w:rsidRDefault="00796E4D" w:rsidP="00796E4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          За счет предоставления субсидий бюджетам сельских поселений области на осуществление дорожной деятельности за счет средств областного дорожного фонда  н</w:t>
      </w:r>
      <w:r w:rsidRPr="00796E4D">
        <w:rPr>
          <w:rFonts w:ascii="Times New Roman" w:eastAsia="Times New Roman" w:hAnsi="Times New Roman"/>
          <w:sz w:val="26"/>
          <w:szCs w:val="26"/>
        </w:rPr>
        <w:t>а сумму  3972,0 тыс. рублей</w:t>
      </w:r>
      <w:r w:rsidRPr="00796E4D">
        <w:rPr>
          <w:rFonts w:ascii="Times New Roman" w:eastAsia="Times New Roman" w:hAnsi="Times New Roman" w:cs="Times New Roman"/>
          <w:sz w:val="26"/>
          <w:szCs w:val="26"/>
        </w:rPr>
        <w:t xml:space="preserve"> запланировано проведение ремонта автомобильных дорог:</w:t>
      </w:r>
    </w:p>
    <w:p w:rsidR="00796E4D" w:rsidRPr="00796E4D" w:rsidRDefault="00796E4D" w:rsidP="00796E4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E4D">
        <w:rPr>
          <w:rFonts w:ascii="Times New Roman" w:hAnsi="Times New Roman" w:cs="Times New Roman"/>
          <w:sz w:val="26"/>
          <w:szCs w:val="26"/>
        </w:rPr>
        <w:t xml:space="preserve">- </w:t>
      </w:r>
      <w:r w:rsidRPr="00796E4D">
        <w:rPr>
          <w:rFonts w:ascii="Times New Roman" w:eastAsia="Times New Roman" w:hAnsi="Times New Roman" w:cs="Times New Roman"/>
          <w:sz w:val="26"/>
          <w:szCs w:val="26"/>
        </w:rPr>
        <w:t>с. Куриловка, ул. Комсомольская, протяженность 250 м., сплошное асфальтное покрытие</w:t>
      </w:r>
      <w:r w:rsidRPr="00796E4D">
        <w:rPr>
          <w:rFonts w:ascii="Times New Roman" w:hAnsi="Times New Roman" w:cs="Times New Roman"/>
          <w:sz w:val="26"/>
          <w:szCs w:val="26"/>
        </w:rPr>
        <w:t>;</w:t>
      </w:r>
    </w:p>
    <w:p w:rsidR="00796E4D" w:rsidRPr="00796E4D" w:rsidRDefault="00796E4D" w:rsidP="00796E4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E4D">
        <w:rPr>
          <w:rFonts w:ascii="Times New Roman" w:hAnsi="Times New Roman" w:cs="Times New Roman"/>
          <w:sz w:val="26"/>
          <w:szCs w:val="26"/>
        </w:rPr>
        <w:t>- ст. Куриловка, ул. Центральная, протяженность 230 м.</w:t>
      </w:r>
      <w:r w:rsidRPr="00796E4D">
        <w:rPr>
          <w:rFonts w:ascii="Times New Roman" w:eastAsia="Times New Roman" w:hAnsi="Times New Roman" w:cs="Times New Roman"/>
          <w:sz w:val="26"/>
          <w:szCs w:val="26"/>
        </w:rPr>
        <w:t>, сплошное асфальтное покрытие</w:t>
      </w:r>
      <w:r w:rsidRPr="00796E4D">
        <w:rPr>
          <w:rFonts w:ascii="Times New Roman" w:hAnsi="Times New Roman" w:cs="Times New Roman"/>
          <w:sz w:val="26"/>
          <w:szCs w:val="26"/>
        </w:rPr>
        <w:t>;</w:t>
      </w:r>
    </w:p>
    <w:p w:rsidR="00923B5E" w:rsidRPr="00796E4D" w:rsidRDefault="00923B5E" w:rsidP="00796E4D">
      <w:pPr>
        <w:pStyle w:val="a6"/>
        <w:jc w:val="both"/>
        <w:rPr>
          <w:rFonts w:ascii="Times New Roman" w:eastAsia="Times New Roman" w:hAnsi="Times New Roman"/>
          <w:sz w:val="26"/>
          <w:szCs w:val="26"/>
        </w:rPr>
      </w:pPr>
    </w:p>
    <w:p w:rsidR="00923B5E" w:rsidRPr="00796E4D" w:rsidRDefault="00923B5E" w:rsidP="00923B5E">
      <w:pPr>
        <w:pStyle w:val="a6"/>
        <w:jc w:val="both"/>
        <w:rPr>
          <w:rFonts w:ascii="Times New Roman" w:eastAsia="Times New Roman" w:hAnsi="Times New Roman"/>
          <w:sz w:val="26"/>
          <w:szCs w:val="26"/>
        </w:rPr>
      </w:pPr>
    </w:p>
    <w:p w:rsidR="00923B5E" w:rsidRPr="00796E4D" w:rsidRDefault="00923B5E" w:rsidP="00923B5E">
      <w:pPr>
        <w:pStyle w:val="a6"/>
        <w:jc w:val="both"/>
        <w:rPr>
          <w:rFonts w:ascii="Times New Roman" w:eastAsia="Times New Roman" w:hAnsi="Times New Roman"/>
          <w:sz w:val="26"/>
          <w:szCs w:val="26"/>
        </w:rPr>
      </w:pPr>
      <w:r w:rsidRPr="00796E4D">
        <w:rPr>
          <w:rFonts w:ascii="Times New Roman" w:eastAsia="Times New Roman" w:hAnsi="Times New Roman"/>
          <w:sz w:val="26"/>
          <w:szCs w:val="26"/>
        </w:rPr>
        <w:t>Глава Куриловского</w:t>
      </w:r>
    </w:p>
    <w:p w:rsidR="00923B5E" w:rsidRPr="00796E4D" w:rsidRDefault="00923B5E" w:rsidP="00923B5E">
      <w:pPr>
        <w:pStyle w:val="a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6E4D">
        <w:rPr>
          <w:rFonts w:ascii="Times New Roman" w:eastAsia="Times New Roman" w:hAnsi="Times New Roman"/>
          <w:sz w:val="26"/>
          <w:szCs w:val="26"/>
        </w:rPr>
        <w:t>муниципального образования                                    Н.В. Исаева</w:t>
      </w:r>
    </w:p>
    <w:p w:rsidR="00671F90" w:rsidRPr="00796E4D" w:rsidRDefault="00671F90" w:rsidP="00E4630B">
      <w:pPr>
        <w:pStyle w:val="a6"/>
        <w:jc w:val="both"/>
        <w:rPr>
          <w:rFonts w:ascii="Times New Roman" w:eastAsia="Times New Roman" w:hAnsi="Times New Roman"/>
          <w:sz w:val="26"/>
          <w:szCs w:val="26"/>
        </w:rPr>
      </w:pPr>
    </w:p>
    <w:p w:rsidR="00D53F95" w:rsidRPr="00796E4D" w:rsidRDefault="00D53F95">
      <w:pPr>
        <w:rPr>
          <w:sz w:val="26"/>
          <w:szCs w:val="26"/>
        </w:rPr>
      </w:pPr>
    </w:p>
    <w:p w:rsidR="0080218B" w:rsidRPr="00796E4D" w:rsidRDefault="0080218B">
      <w:pPr>
        <w:rPr>
          <w:sz w:val="26"/>
          <w:szCs w:val="26"/>
        </w:rPr>
      </w:pPr>
    </w:p>
    <w:p w:rsidR="0080218B" w:rsidRPr="00796E4D" w:rsidRDefault="0080218B">
      <w:pPr>
        <w:rPr>
          <w:rFonts w:ascii="Times New Roman" w:hAnsi="Times New Roman" w:cs="Times New Roman"/>
          <w:sz w:val="26"/>
          <w:szCs w:val="26"/>
        </w:rPr>
      </w:pPr>
    </w:p>
    <w:sectPr w:rsidR="0080218B" w:rsidRPr="00796E4D" w:rsidSect="004E51E2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6F18462A"/>
    <w:multiLevelType w:val="hybridMultilevel"/>
    <w:tmpl w:val="B02067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F4F55"/>
    <w:rsid w:val="00010456"/>
    <w:rsid w:val="00015C4A"/>
    <w:rsid w:val="00043B82"/>
    <w:rsid w:val="00066D6B"/>
    <w:rsid w:val="00092537"/>
    <w:rsid w:val="000A1606"/>
    <w:rsid w:val="000B72CE"/>
    <w:rsid w:val="000C5B32"/>
    <w:rsid w:val="000D07BF"/>
    <w:rsid w:val="00100AFB"/>
    <w:rsid w:val="001152FF"/>
    <w:rsid w:val="00143CEC"/>
    <w:rsid w:val="0017286C"/>
    <w:rsid w:val="00184C35"/>
    <w:rsid w:val="00187006"/>
    <w:rsid w:val="00195FE3"/>
    <w:rsid w:val="001D4F20"/>
    <w:rsid w:val="001F4F55"/>
    <w:rsid w:val="00244C2D"/>
    <w:rsid w:val="0029775B"/>
    <w:rsid w:val="002A423D"/>
    <w:rsid w:val="002B0FB8"/>
    <w:rsid w:val="003012E7"/>
    <w:rsid w:val="00357D24"/>
    <w:rsid w:val="00366418"/>
    <w:rsid w:val="00392D5B"/>
    <w:rsid w:val="00402F3D"/>
    <w:rsid w:val="004068CD"/>
    <w:rsid w:val="0043443A"/>
    <w:rsid w:val="00435E64"/>
    <w:rsid w:val="004412E7"/>
    <w:rsid w:val="0047159A"/>
    <w:rsid w:val="004911A8"/>
    <w:rsid w:val="0049222D"/>
    <w:rsid w:val="004B4B48"/>
    <w:rsid w:val="004C0F2C"/>
    <w:rsid w:val="004E51E2"/>
    <w:rsid w:val="004F3B19"/>
    <w:rsid w:val="00501A46"/>
    <w:rsid w:val="0052246A"/>
    <w:rsid w:val="00536BF6"/>
    <w:rsid w:val="005512AE"/>
    <w:rsid w:val="005618F0"/>
    <w:rsid w:val="00563BDE"/>
    <w:rsid w:val="005669EB"/>
    <w:rsid w:val="00580AE8"/>
    <w:rsid w:val="0058327D"/>
    <w:rsid w:val="005B20D6"/>
    <w:rsid w:val="005C6147"/>
    <w:rsid w:val="005E15F2"/>
    <w:rsid w:val="005E3E2B"/>
    <w:rsid w:val="005E5AC7"/>
    <w:rsid w:val="006106BB"/>
    <w:rsid w:val="00622EDE"/>
    <w:rsid w:val="0063008D"/>
    <w:rsid w:val="00671F90"/>
    <w:rsid w:val="00687D92"/>
    <w:rsid w:val="006B5736"/>
    <w:rsid w:val="00707937"/>
    <w:rsid w:val="007103F3"/>
    <w:rsid w:val="00732A85"/>
    <w:rsid w:val="00750049"/>
    <w:rsid w:val="0075066F"/>
    <w:rsid w:val="007546DE"/>
    <w:rsid w:val="007960BF"/>
    <w:rsid w:val="00796E4D"/>
    <w:rsid w:val="007D621B"/>
    <w:rsid w:val="007F08BB"/>
    <w:rsid w:val="007F2722"/>
    <w:rsid w:val="0080218B"/>
    <w:rsid w:val="00822CC4"/>
    <w:rsid w:val="008258A6"/>
    <w:rsid w:val="00852840"/>
    <w:rsid w:val="00872226"/>
    <w:rsid w:val="00890020"/>
    <w:rsid w:val="008A3560"/>
    <w:rsid w:val="008B1EFA"/>
    <w:rsid w:val="008F0CC5"/>
    <w:rsid w:val="008F30EE"/>
    <w:rsid w:val="00905276"/>
    <w:rsid w:val="00923B5E"/>
    <w:rsid w:val="0095010A"/>
    <w:rsid w:val="009515CA"/>
    <w:rsid w:val="00963826"/>
    <w:rsid w:val="00965402"/>
    <w:rsid w:val="009A3475"/>
    <w:rsid w:val="009C3878"/>
    <w:rsid w:val="009E78AD"/>
    <w:rsid w:val="00A213F9"/>
    <w:rsid w:val="00A323BF"/>
    <w:rsid w:val="00A47342"/>
    <w:rsid w:val="00A47654"/>
    <w:rsid w:val="00A516A8"/>
    <w:rsid w:val="00A57741"/>
    <w:rsid w:val="00A856D7"/>
    <w:rsid w:val="00A92035"/>
    <w:rsid w:val="00AC1679"/>
    <w:rsid w:val="00AD51C1"/>
    <w:rsid w:val="00AE2E43"/>
    <w:rsid w:val="00AE5EEA"/>
    <w:rsid w:val="00AF6DA8"/>
    <w:rsid w:val="00B5469B"/>
    <w:rsid w:val="00B67CDC"/>
    <w:rsid w:val="00BA1A94"/>
    <w:rsid w:val="00BB2558"/>
    <w:rsid w:val="00BC44B7"/>
    <w:rsid w:val="00BD12AA"/>
    <w:rsid w:val="00BE3DA1"/>
    <w:rsid w:val="00BE6ABC"/>
    <w:rsid w:val="00C209A4"/>
    <w:rsid w:val="00C5332A"/>
    <w:rsid w:val="00C86F76"/>
    <w:rsid w:val="00C92FB4"/>
    <w:rsid w:val="00CC21F8"/>
    <w:rsid w:val="00CF4A50"/>
    <w:rsid w:val="00D232DD"/>
    <w:rsid w:val="00D253B9"/>
    <w:rsid w:val="00D53F95"/>
    <w:rsid w:val="00D5686A"/>
    <w:rsid w:val="00D60D10"/>
    <w:rsid w:val="00D770A9"/>
    <w:rsid w:val="00D82C00"/>
    <w:rsid w:val="00DB32D2"/>
    <w:rsid w:val="00DB4D50"/>
    <w:rsid w:val="00E029A1"/>
    <w:rsid w:val="00E0522E"/>
    <w:rsid w:val="00E4630B"/>
    <w:rsid w:val="00E70F47"/>
    <w:rsid w:val="00E819BD"/>
    <w:rsid w:val="00E94928"/>
    <w:rsid w:val="00EA2055"/>
    <w:rsid w:val="00EB5FC9"/>
    <w:rsid w:val="00EB727E"/>
    <w:rsid w:val="00ED0E5C"/>
    <w:rsid w:val="00F37329"/>
    <w:rsid w:val="00F47C80"/>
    <w:rsid w:val="00F53DBF"/>
    <w:rsid w:val="00F57614"/>
    <w:rsid w:val="00F744EA"/>
    <w:rsid w:val="00FC3D49"/>
    <w:rsid w:val="00FD7245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D2"/>
  </w:style>
  <w:style w:type="paragraph" w:styleId="1">
    <w:name w:val="heading 1"/>
    <w:basedOn w:val="a"/>
    <w:next w:val="a"/>
    <w:link w:val="10"/>
    <w:qFormat/>
    <w:rsid w:val="0080218B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1F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F4F55"/>
    <w:rPr>
      <w:b/>
      <w:bCs/>
    </w:rPr>
  </w:style>
  <w:style w:type="character" w:customStyle="1" w:styleId="ya-share-blocktext">
    <w:name w:val="ya-share-block__text"/>
    <w:basedOn w:val="a0"/>
    <w:rsid w:val="001F4F55"/>
  </w:style>
  <w:style w:type="paragraph" w:customStyle="1" w:styleId="ConsPlusNonformat">
    <w:name w:val="ConsPlusNonformat"/>
    <w:rsid w:val="00501A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qFormat/>
    <w:rsid w:val="00501A46"/>
    <w:pPr>
      <w:spacing w:after="0" w:line="240" w:lineRule="auto"/>
    </w:pPr>
  </w:style>
  <w:style w:type="paragraph" w:styleId="a8">
    <w:name w:val="header"/>
    <w:basedOn w:val="a"/>
    <w:link w:val="a9"/>
    <w:rsid w:val="005B20D6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rsid w:val="005B20D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Без интервала Знак"/>
    <w:link w:val="a6"/>
    <w:locked/>
    <w:rsid w:val="00707937"/>
  </w:style>
  <w:style w:type="paragraph" w:styleId="aa">
    <w:name w:val="footer"/>
    <w:basedOn w:val="a"/>
    <w:link w:val="ab"/>
    <w:uiPriority w:val="99"/>
    <w:rsid w:val="00580A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80AE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80AE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formattext">
    <w:name w:val="formattext"/>
    <w:basedOn w:val="a"/>
    <w:rsid w:val="007F2722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link w:val="a3"/>
    <w:locked/>
    <w:rsid w:val="007F272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0218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Heading1">
    <w:name w:val="Heading 1"/>
    <w:basedOn w:val="a"/>
    <w:uiPriority w:val="1"/>
    <w:qFormat/>
    <w:rsid w:val="0080218B"/>
    <w:pPr>
      <w:widowControl w:val="0"/>
      <w:autoSpaceDE w:val="0"/>
      <w:autoSpaceDN w:val="0"/>
      <w:spacing w:after="0" w:line="240" w:lineRule="auto"/>
      <w:ind w:left="333"/>
      <w:outlineLvl w:val="1"/>
    </w:pPr>
    <w:rPr>
      <w:rFonts w:ascii="Times New Roman" w:eastAsia="Times New Roman" w:hAnsi="Times New Roman" w:cs="Times New Roman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volskadm@mail.ru</dc:creator>
  <cp:keywords/>
  <dc:description/>
  <cp:lastModifiedBy>user</cp:lastModifiedBy>
  <cp:revision>62</cp:revision>
  <cp:lastPrinted>2023-12-19T05:33:00Z</cp:lastPrinted>
  <dcterms:created xsi:type="dcterms:W3CDTF">2023-03-10T07:11:00Z</dcterms:created>
  <dcterms:modified xsi:type="dcterms:W3CDTF">2024-12-28T04:33:00Z</dcterms:modified>
</cp:coreProperties>
</file>